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A2E42" w14:textId="2ED55C28" w:rsidR="00D7418F" w:rsidRDefault="00C233DB" w:rsidP="008E4660">
      <w:pPr>
        <w:pStyle w:val="BulletList"/>
        <w:rPr>
          <w:lang w:val="en-IE"/>
        </w:rPr>
      </w:pPr>
      <w:r>
        <w:rPr>
          <w:lang w:val="en-IE"/>
        </w:rPr>
        <w:br/>
      </w:r>
      <w:r w:rsidR="00D7418F">
        <w:rPr>
          <w:lang w:val="en-IE"/>
        </w:rPr>
        <w:br/>
      </w:r>
      <w:r w:rsidR="00C96971">
        <w:rPr>
          <w:lang w:val="en-IE"/>
        </w:rPr>
        <w:t xml:space="preserve">When you first </w:t>
      </w:r>
      <w:r w:rsidR="001C2D6D">
        <w:rPr>
          <w:lang w:val="en-IE"/>
        </w:rPr>
        <w:t>enter your</w:t>
      </w:r>
      <w:r w:rsidR="00D7418F">
        <w:rPr>
          <w:lang w:val="en-IE"/>
        </w:rPr>
        <w:t xml:space="preserve"> resits space, you will see a </w:t>
      </w:r>
      <w:r w:rsidR="001C2D6D">
        <w:rPr>
          <w:lang w:val="en-IE"/>
        </w:rPr>
        <w:t>folder</w:t>
      </w:r>
      <w:r w:rsidR="00D7418F">
        <w:rPr>
          <w:lang w:val="en-IE"/>
        </w:rPr>
        <w:t xml:space="preserve"> called ‘Please submit your assignment here’</w:t>
      </w:r>
      <w:r w:rsidR="001C2D6D">
        <w:rPr>
          <w:lang w:val="en-IE"/>
        </w:rPr>
        <w:t xml:space="preserve"> in your Visual TOC</w:t>
      </w:r>
      <w:r w:rsidR="00C96971">
        <w:rPr>
          <w:lang w:val="en-IE"/>
        </w:rPr>
        <w:t>.</w:t>
      </w:r>
      <w:r w:rsidR="00AC72FC">
        <w:rPr>
          <w:lang w:val="en-IE"/>
        </w:rPr>
        <w:t xml:space="preserve"> </w:t>
      </w:r>
      <w:r w:rsidR="008830B0">
        <w:rPr>
          <w:lang w:val="en-IE"/>
        </w:rPr>
        <w:br/>
      </w:r>
    </w:p>
    <w:p w14:paraId="73F2FEF8" w14:textId="2D925163" w:rsidR="00AC72FC" w:rsidRDefault="00AC72FC" w:rsidP="008E4660">
      <w:pPr>
        <w:pStyle w:val="BulletList"/>
        <w:rPr>
          <w:lang w:val="en-IE"/>
        </w:rPr>
      </w:pPr>
      <w:r>
        <w:rPr>
          <w:lang w:val="en-IE"/>
        </w:rPr>
        <w:t xml:space="preserve">This guide will provide guidance </w:t>
      </w:r>
      <w:r w:rsidR="00BC7391">
        <w:rPr>
          <w:lang w:val="en-IE"/>
        </w:rPr>
        <w:t xml:space="preserve">and checklists with screenshots for </w:t>
      </w:r>
      <w:r>
        <w:rPr>
          <w:lang w:val="en-IE"/>
        </w:rPr>
        <w:t>the following</w:t>
      </w:r>
      <w:r w:rsidR="00BC7391">
        <w:rPr>
          <w:lang w:val="en-IE"/>
        </w:rPr>
        <w:t xml:space="preserve"> topics</w:t>
      </w:r>
      <w:r>
        <w:rPr>
          <w:lang w:val="en-IE"/>
        </w:rPr>
        <w:t>:</w:t>
      </w:r>
      <w:r w:rsidR="00BC7391">
        <w:rPr>
          <w:lang w:val="en-IE"/>
        </w:rPr>
        <w:br/>
      </w:r>
      <w:r w:rsidR="008830B0">
        <w:rPr>
          <w:lang w:val="en-IE"/>
        </w:rPr>
        <w:br/>
      </w:r>
    </w:p>
    <w:p w14:paraId="63650CBC" w14:textId="20537B1A" w:rsidR="00AC72FC" w:rsidRDefault="00D7418F" w:rsidP="008E4660">
      <w:pPr>
        <w:pStyle w:val="BulletList"/>
        <w:numPr>
          <w:ilvl w:val="0"/>
          <w:numId w:val="33"/>
        </w:numPr>
        <w:rPr>
          <w:lang w:val="en-IE"/>
        </w:rPr>
      </w:pPr>
      <w:r>
        <w:rPr>
          <w:noProof/>
        </w:rPr>
        <w:drawing>
          <wp:anchor distT="0" distB="0" distL="114300" distR="114300" simplePos="0" relativeHeight="251678720" behindDoc="0" locked="0" layoutInCell="1" allowOverlap="1" wp14:anchorId="007C2374" wp14:editId="7A1453C6">
            <wp:simplePos x="0" y="0"/>
            <wp:positionH relativeFrom="margin">
              <wp:posOffset>7621682</wp:posOffset>
            </wp:positionH>
            <wp:positionV relativeFrom="margin">
              <wp:posOffset>692266</wp:posOffset>
            </wp:positionV>
            <wp:extent cx="1691640" cy="188658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021" t="-362" r="69381" b="362"/>
                    <a:stretch/>
                  </pic:blipFill>
                  <pic:spPr bwMode="auto">
                    <a:xfrm>
                      <a:off x="0" y="0"/>
                      <a:ext cx="1691640" cy="188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hyperlink w:anchor="First_heading" w:history="1">
        <w:r w:rsidR="00AC72FC" w:rsidRPr="00BC7391">
          <w:rPr>
            <w:rStyle w:val="Hyperlink"/>
            <w:lang w:val="en-IE"/>
          </w:rPr>
          <w:t>H</w:t>
        </w:r>
        <w:r w:rsidR="001C2D6D" w:rsidRPr="00BC7391">
          <w:rPr>
            <w:rStyle w:val="Hyperlink"/>
            <w:lang w:val="en-IE"/>
          </w:rPr>
          <w:t>ow</w:t>
        </w:r>
        <w:r w:rsidR="001C2D6D" w:rsidRPr="00BC7391">
          <w:rPr>
            <w:rStyle w:val="Hyperlink"/>
            <w:lang w:val="en-IE"/>
          </w:rPr>
          <w:t xml:space="preserve"> </w:t>
        </w:r>
        <w:r w:rsidR="001C2D6D" w:rsidRPr="00BC7391">
          <w:rPr>
            <w:rStyle w:val="Hyperlink"/>
            <w:lang w:val="en-IE"/>
          </w:rPr>
          <w:t>to create an assign</w:t>
        </w:r>
        <w:r w:rsidR="001C2D6D" w:rsidRPr="00BC7391">
          <w:rPr>
            <w:rStyle w:val="Hyperlink"/>
            <w:lang w:val="en-IE"/>
          </w:rPr>
          <w:t>m</w:t>
        </w:r>
        <w:r w:rsidR="001C2D6D" w:rsidRPr="00BC7391">
          <w:rPr>
            <w:rStyle w:val="Hyperlink"/>
            <w:lang w:val="en-IE"/>
          </w:rPr>
          <w:t>ent</w:t>
        </w:r>
        <w:r w:rsidR="00AC72FC" w:rsidRPr="00BC7391">
          <w:rPr>
            <w:rStyle w:val="Hyperlink"/>
            <w:lang w:val="en-IE"/>
          </w:rPr>
          <w:t xml:space="preserve">, including </w:t>
        </w:r>
        <w:r w:rsidR="001C2D6D" w:rsidRPr="00BC7391">
          <w:rPr>
            <w:rStyle w:val="Hyperlink"/>
            <w:lang w:val="en-IE"/>
          </w:rPr>
          <w:t>recommended assignment settings</w:t>
        </w:r>
        <w:r w:rsidR="00AC72FC" w:rsidRPr="00BC7391">
          <w:rPr>
            <w:rStyle w:val="Hyperlink"/>
            <w:lang w:val="en-IE"/>
          </w:rPr>
          <w:t xml:space="preserve"> for </w:t>
        </w:r>
        <w:r w:rsidR="00BC7391" w:rsidRPr="00BC7391">
          <w:rPr>
            <w:rStyle w:val="Hyperlink"/>
            <w:lang w:val="en-IE"/>
          </w:rPr>
          <w:t>your resit assignment folder</w:t>
        </w:r>
      </w:hyperlink>
      <w:r w:rsidR="00BC7391">
        <w:rPr>
          <w:lang w:val="en-IE"/>
        </w:rPr>
        <w:t xml:space="preserve"> (pp. 2 – 6)</w:t>
      </w:r>
    </w:p>
    <w:p w14:paraId="143DA29C" w14:textId="0A4DD036" w:rsidR="00D7418F" w:rsidRDefault="003B2C5C" w:rsidP="008E4660">
      <w:pPr>
        <w:pStyle w:val="BulletList"/>
        <w:numPr>
          <w:ilvl w:val="0"/>
          <w:numId w:val="33"/>
        </w:numPr>
        <w:rPr>
          <w:lang w:val="en-IE"/>
        </w:rPr>
      </w:pPr>
      <w:hyperlink w:anchor="Second_heading" w:history="1">
        <w:r w:rsidR="00D7418F" w:rsidRPr="003B2C5C">
          <w:rPr>
            <w:rStyle w:val="Hyperlink"/>
            <w:lang w:val="en-IE"/>
          </w:rPr>
          <w:t>H</w:t>
        </w:r>
        <w:r w:rsidR="001C2D6D" w:rsidRPr="003B2C5C">
          <w:rPr>
            <w:rStyle w:val="Hyperlink"/>
            <w:lang w:val="en-IE"/>
          </w:rPr>
          <w:t>ow to link</w:t>
        </w:r>
        <w:r w:rsidR="001C2D6D" w:rsidRPr="003B2C5C">
          <w:rPr>
            <w:rStyle w:val="Hyperlink"/>
            <w:lang w:val="en-IE"/>
          </w:rPr>
          <w:t xml:space="preserve"> </w:t>
        </w:r>
        <w:r w:rsidR="001C2D6D" w:rsidRPr="003B2C5C">
          <w:rPr>
            <w:rStyle w:val="Hyperlink"/>
            <w:lang w:val="en-IE"/>
          </w:rPr>
          <w:t>your assignm</w:t>
        </w:r>
        <w:r w:rsidR="001C2D6D" w:rsidRPr="003B2C5C">
          <w:rPr>
            <w:rStyle w:val="Hyperlink"/>
            <w:lang w:val="en-IE"/>
          </w:rPr>
          <w:t>e</w:t>
        </w:r>
        <w:r w:rsidR="001C2D6D" w:rsidRPr="003B2C5C">
          <w:rPr>
            <w:rStyle w:val="Hyperlink"/>
            <w:lang w:val="en-IE"/>
          </w:rPr>
          <w:t>n</w:t>
        </w:r>
        <w:r w:rsidR="001C2D6D" w:rsidRPr="003B2C5C">
          <w:rPr>
            <w:rStyle w:val="Hyperlink"/>
            <w:lang w:val="en-IE"/>
          </w:rPr>
          <w:t>t into the Visual TOC so stude</w:t>
        </w:r>
        <w:r w:rsidR="001C2D6D" w:rsidRPr="003B2C5C">
          <w:rPr>
            <w:rStyle w:val="Hyperlink"/>
            <w:lang w:val="en-IE"/>
          </w:rPr>
          <w:t>n</w:t>
        </w:r>
        <w:r w:rsidR="001C2D6D" w:rsidRPr="003B2C5C">
          <w:rPr>
            <w:rStyle w:val="Hyperlink"/>
            <w:lang w:val="en-IE"/>
          </w:rPr>
          <w:t>ts can access</w:t>
        </w:r>
        <w:r w:rsidR="00D7418F" w:rsidRPr="003B2C5C">
          <w:rPr>
            <w:rStyle w:val="Hyperlink"/>
            <w:lang w:val="en-IE"/>
          </w:rPr>
          <w:t xml:space="preserve"> the assignment from the folder</w:t>
        </w:r>
      </w:hyperlink>
      <w:r w:rsidR="00514CB8">
        <w:rPr>
          <w:lang w:val="en-IE"/>
        </w:rPr>
        <w:t xml:space="preserve"> </w:t>
      </w:r>
      <w:r w:rsidR="00BC7391">
        <w:rPr>
          <w:lang w:val="en-IE"/>
        </w:rPr>
        <w:t>(pp. 7 – 8)</w:t>
      </w:r>
    </w:p>
    <w:p w14:paraId="06AB408E" w14:textId="44C44D13" w:rsidR="00D7418F" w:rsidRDefault="00A82AE1" w:rsidP="008E4660">
      <w:pPr>
        <w:pStyle w:val="BulletList"/>
        <w:numPr>
          <w:ilvl w:val="0"/>
          <w:numId w:val="33"/>
        </w:numPr>
        <w:rPr>
          <w:lang w:val="en-IE"/>
        </w:rPr>
      </w:pPr>
      <w:hyperlink w:anchor="Third_heading" w:history="1">
        <w:r w:rsidR="00D7418F" w:rsidRPr="00A82AE1">
          <w:rPr>
            <w:rStyle w:val="Hyperlink"/>
            <w:lang w:val="en-IE"/>
          </w:rPr>
          <w:t>How to create a rubric i</w:t>
        </w:r>
        <w:r w:rsidR="00D7418F" w:rsidRPr="00A82AE1">
          <w:rPr>
            <w:rStyle w:val="Hyperlink"/>
            <w:lang w:val="en-IE"/>
          </w:rPr>
          <w:t>n</w:t>
        </w:r>
        <w:r w:rsidR="00D7418F" w:rsidRPr="00A82AE1">
          <w:rPr>
            <w:rStyle w:val="Hyperlink"/>
            <w:lang w:val="en-IE"/>
          </w:rPr>
          <w:t xml:space="preserve"> B</w:t>
        </w:r>
        <w:r w:rsidR="00D7418F" w:rsidRPr="00A82AE1">
          <w:rPr>
            <w:rStyle w:val="Hyperlink"/>
            <w:lang w:val="en-IE"/>
          </w:rPr>
          <w:t>r</w:t>
        </w:r>
        <w:r w:rsidR="00D7418F" w:rsidRPr="00A82AE1">
          <w:rPr>
            <w:rStyle w:val="Hyperlink"/>
            <w:lang w:val="en-IE"/>
          </w:rPr>
          <w:t>ig</w:t>
        </w:r>
        <w:r w:rsidR="00D7418F" w:rsidRPr="00A82AE1">
          <w:rPr>
            <w:rStyle w:val="Hyperlink"/>
            <w:lang w:val="en-IE"/>
          </w:rPr>
          <w:t>h</w:t>
        </w:r>
        <w:r w:rsidR="00D7418F" w:rsidRPr="00A82AE1">
          <w:rPr>
            <w:rStyle w:val="Hyperlink"/>
            <w:lang w:val="en-IE"/>
          </w:rPr>
          <w:t>tspace</w:t>
        </w:r>
      </w:hyperlink>
      <w:r w:rsidR="00BC7391">
        <w:rPr>
          <w:lang w:val="en-IE"/>
        </w:rPr>
        <w:t xml:space="preserve"> (pp. 9 – 10)</w:t>
      </w:r>
    </w:p>
    <w:p w14:paraId="5BE12769" w14:textId="3C590A07" w:rsidR="00BC7391" w:rsidRDefault="008830B0" w:rsidP="008E4660">
      <w:pPr>
        <w:pStyle w:val="BulletList"/>
        <w:numPr>
          <w:ilvl w:val="0"/>
          <w:numId w:val="33"/>
        </w:numPr>
        <w:rPr>
          <w:sz w:val="24"/>
          <w:lang w:val="en-IE"/>
        </w:rPr>
      </w:pPr>
      <w:hyperlink w:anchor="Fourth_heading" w:history="1">
        <w:r w:rsidR="00D7418F" w:rsidRPr="008830B0">
          <w:rPr>
            <w:rStyle w:val="Hyperlink"/>
            <w:lang w:val="en-IE"/>
          </w:rPr>
          <w:t xml:space="preserve">How to link your assignment to </w:t>
        </w:r>
        <w:proofErr w:type="spellStart"/>
        <w:r w:rsidR="00D7418F" w:rsidRPr="008830B0">
          <w:rPr>
            <w:rStyle w:val="Hyperlink"/>
            <w:lang w:val="en-IE"/>
          </w:rPr>
          <w:t>Tur</w:t>
        </w:r>
        <w:r w:rsidR="00D7418F" w:rsidRPr="008830B0">
          <w:rPr>
            <w:rStyle w:val="Hyperlink"/>
            <w:lang w:val="en-IE"/>
          </w:rPr>
          <w:t>n</w:t>
        </w:r>
        <w:r w:rsidR="00D7418F" w:rsidRPr="008830B0">
          <w:rPr>
            <w:rStyle w:val="Hyperlink"/>
            <w:lang w:val="en-IE"/>
          </w:rPr>
          <w:t>itin</w:t>
        </w:r>
        <w:proofErr w:type="spellEnd"/>
        <w:r w:rsidR="00D7418F" w:rsidRPr="008830B0">
          <w:rPr>
            <w:rStyle w:val="Hyperlink"/>
          </w:rPr>
          <w:t>®</w:t>
        </w:r>
        <w:r w:rsidR="00D7418F" w:rsidRPr="008830B0">
          <w:rPr>
            <w:rStyle w:val="Hyperlink"/>
            <w:lang w:val="en-IE"/>
          </w:rPr>
          <w:t xml:space="preserve"> fo</w:t>
        </w:r>
        <w:r w:rsidR="00D7418F" w:rsidRPr="008830B0">
          <w:rPr>
            <w:rStyle w:val="Hyperlink"/>
            <w:lang w:val="en-IE"/>
          </w:rPr>
          <w:t>r</w:t>
        </w:r>
        <w:r w:rsidR="00D7418F" w:rsidRPr="008830B0">
          <w:rPr>
            <w:rStyle w:val="Hyperlink"/>
            <w:lang w:val="en-IE"/>
          </w:rPr>
          <w:t xml:space="preserve"> similarity c</w:t>
        </w:r>
        <w:r w:rsidR="00D7418F" w:rsidRPr="008830B0">
          <w:rPr>
            <w:rStyle w:val="Hyperlink"/>
            <w:lang w:val="en-IE"/>
          </w:rPr>
          <w:t>h</w:t>
        </w:r>
        <w:r w:rsidR="00D7418F" w:rsidRPr="008830B0">
          <w:rPr>
            <w:rStyle w:val="Hyperlink"/>
            <w:lang w:val="en-IE"/>
          </w:rPr>
          <w:t>eck or marking</w:t>
        </w:r>
      </w:hyperlink>
      <w:r w:rsidR="00BC7391">
        <w:rPr>
          <w:lang w:val="en-IE"/>
        </w:rPr>
        <w:t xml:space="preserve"> (pp. 11 – 13)</w:t>
      </w:r>
    </w:p>
    <w:p w14:paraId="3EE2720E" w14:textId="43C58F18" w:rsidR="00BC7391" w:rsidRDefault="00BC7391" w:rsidP="008E4660">
      <w:pPr>
        <w:pStyle w:val="BulletList"/>
        <w:rPr>
          <w:lang w:val="en-IE"/>
        </w:rPr>
      </w:pPr>
    </w:p>
    <w:p w14:paraId="1D8FFBB8" w14:textId="77777777" w:rsidR="008E4660" w:rsidRDefault="00BC7391" w:rsidP="008E4660">
      <w:pPr>
        <w:pStyle w:val="BulletList"/>
        <w:rPr>
          <w:lang w:val="en-IE"/>
        </w:rPr>
      </w:pPr>
      <w:r>
        <w:rPr>
          <w:lang w:val="en-IE"/>
        </w:rPr>
        <w:t xml:space="preserve">Please note that 1. </w:t>
      </w:r>
      <w:proofErr w:type="gramStart"/>
      <w:r>
        <w:rPr>
          <w:lang w:val="en-IE"/>
        </w:rPr>
        <w:t>and</w:t>
      </w:r>
      <w:proofErr w:type="gramEnd"/>
      <w:r>
        <w:rPr>
          <w:lang w:val="en-IE"/>
        </w:rPr>
        <w:t xml:space="preserve"> 2. </w:t>
      </w:r>
      <w:proofErr w:type="gramStart"/>
      <w:r>
        <w:rPr>
          <w:lang w:val="en-IE"/>
        </w:rPr>
        <w:t>are</w:t>
      </w:r>
      <w:proofErr w:type="gramEnd"/>
      <w:r>
        <w:rPr>
          <w:lang w:val="en-IE"/>
        </w:rPr>
        <w:t xml:space="preserve"> essential for creating your assignment and making it visible to students. </w:t>
      </w:r>
    </w:p>
    <w:p w14:paraId="0D0F5381" w14:textId="3807C7FD" w:rsidR="00BC7391" w:rsidRPr="00BC7391" w:rsidRDefault="00BC7391" w:rsidP="008E4660">
      <w:pPr>
        <w:pStyle w:val="BulletList"/>
        <w:rPr>
          <w:lang w:val="en-IE"/>
        </w:rPr>
      </w:pPr>
      <w:r>
        <w:rPr>
          <w:lang w:val="en-IE"/>
        </w:rPr>
        <w:t xml:space="preserve">3. and 4. </w:t>
      </w:r>
      <w:proofErr w:type="gramStart"/>
      <w:r>
        <w:rPr>
          <w:lang w:val="en-IE"/>
        </w:rPr>
        <w:t>will</w:t>
      </w:r>
      <w:proofErr w:type="gramEnd"/>
      <w:r>
        <w:rPr>
          <w:lang w:val="en-IE"/>
        </w:rPr>
        <w:t xml:space="preserve"> only be of interest to you if you would like to use the rubrics tool in Brightspace or </w:t>
      </w:r>
      <w:proofErr w:type="spellStart"/>
      <w:r>
        <w:rPr>
          <w:lang w:val="en-IE"/>
        </w:rPr>
        <w:t>Turnitin</w:t>
      </w:r>
      <w:proofErr w:type="spellEnd"/>
      <w:r>
        <w:t>®</w:t>
      </w:r>
      <w:r>
        <w:t>.</w:t>
      </w:r>
    </w:p>
    <w:p w14:paraId="1957CA10" w14:textId="27BE7F0D" w:rsidR="00C96971" w:rsidRDefault="00D7418F" w:rsidP="008E4660">
      <w:pPr>
        <w:pStyle w:val="BulletList"/>
        <w:rPr>
          <w:lang w:val="en-IE"/>
        </w:rPr>
      </w:pPr>
      <w:r>
        <w:rPr>
          <w:lang w:val="en-IE"/>
        </w:rPr>
        <w:tab/>
      </w:r>
      <w:r w:rsidR="00E3002B">
        <w:rPr>
          <w:lang w:val="en-IE"/>
        </w:rPr>
        <w:br/>
      </w:r>
    </w:p>
    <w:p w14:paraId="24FE3E3A" w14:textId="5D545570" w:rsidR="00D7418F" w:rsidRDefault="00D7418F" w:rsidP="008E4660">
      <w:pPr>
        <w:pStyle w:val="BulletList"/>
        <w:rPr>
          <w:lang w:val="en-IE"/>
        </w:rPr>
      </w:pPr>
    </w:p>
    <w:p w14:paraId="075E7F2F" w14:textId="74AC8648" w:rsidR="00D7418F" w:rsidRDefault="00D7418F" w:rsidP="008E4660">
      <w:pPr>
        <w:pStyle w:val="BulletList"/>
        <w:rPr>
          <w:lang w:val="en-IE"/>
        </w:rPr>
      </w:pPr>
    </w:p>
    <w:p w14:paraId="19A8628F" w14:textId="0857C452" w:rsidR="00D7418F" w:rsidRDefault="00D7418F" w:rsidP="008E4660">
      <w:pPr>
        <w:pStyle w:val="BulletList"/>
        <w:rPr>
          <w:lang w:val="en-IE"/>
        </w:rPr>
      </w:pPr>
    </w:p>
    <w:p w14:paraId="2A1323C8" w14:textId="7AE47C29" w:rsidR="00D7418F" w:rsidRDefault="00D7418F" w:rsidP="008E4660">
      <w:pPr>
        <w:pStyle w:val="BulletList"/>
        <w:rPr>
          <w:lang w:val="en-IE"/>
        </w:rPr>
      </w:pPr>
    </w:p>
    <w:p w14:paraId="34E31824" w14:textId="365AEA5D" w:rsidR="005740DC" w:rsidRDefault="00514CB8" w:rsidP="004D2FF9">
      <w:pPr>
        <w:pStyle w:val="EDUSub-header"/>
        <w:jc w:val="center"/>
      </w:pPr>
      <w:bookmarkStart w:id="0" w:name="First_heading"/>
      <w:r>
        <w:lastRenderedPageBreak/>
        <w:t xml:space="preserve">Setting up a resits assignment </w:t>
      </w:r>
      <w:r w:rsidR="004D2FF9">
        <w:t xml:space="preserve">submission </w:t>
      </w:r>
      <w:r>
        <w:t>folder</w:t>
      </w:r>
      <w:r w:rsidR="00D7418F">
        <w:br/>
      </w:r>
    </w:p>
    <w:bookmarkEnd w:id="0"/>
    <w:p w14:paraId="2405CDA9" w14:textId="23B4DECD" w:rsidR="005740DC" w:rsidRDefault="00D7418F" w:rsidP="008E4660">
      <w:pPr>
        <w:pStyle w:val="BulletList"/>
      </w:pPr>
      <w:r>
        <w:rPr>
          <w:noProof/>
        </w:rPr>
        <w:drawing>
          <wp:anchor distT="0" distB="0" distL="114300" distR="114300" simplePos="0" relativeHeight="251757568" behindDoc="0" locked="0" layoutInCell="1" allowOverlap="1" wp14:anchorId="6DD84DF8" wp14:editId="532B5506">
            <wp:simplePos x="0" y="0"/>
            <wp:positionH relativeFrom="margin">
              <wp:align>right</wp:align>
            </wp:positionH>
            <wp:positionV relativeFrom="margin">
              <wp:posOffset>439387</wp:posOffset>
            </wp:positionV>
            <wp:extent cx="5118100" cy="99695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t="1" b="59198"/>
                    <a:stretch/>
                  </pic:blipFill>
                  <pic:spPr bwMode="auto">
                    <a:xfrm>
                      <a:off x="0" y="0"/>
                      <a:ext cx="5118100" cy="996950"/>
                    </a:xfrm>
                    <a:prstGeom prst="rect">
                      <a:avLst/>
                    </a:prstGeom>
                    <a:ln>
                      <a:noFill/>
                    </a:ln>
                    <a:extLst>
                      <a:ext uri="{53640926-AAD7-44D8-BBD7-CCE9431645EC}">
                        <a14:shadowObscured xmlns:a14="http://schemas.microsoft.com/office/drawing/2010/main"/>
                      </a:ext>
                    </a:extLst>
                  </pic:spPr>
                </pic:pic>
              </a:graphicData>
            </a:graphic>
          </wp:anchor>
        </w:drawing>
      </w:r>
      <w:r w:rsidR="005740DC" w:rsidRPr="0035163B">
        <w:rPr>
          <w:lang w:val="en-IE"/>
        </w:rPr>
        <w:t>Start by selecting ‘Assignments’ from the ‘Course Tools’ drop-down menu.</w:t>
      </w:r>
      <w:r w:rsidRPr="00D7418F">
        <w:rPr>
          <w:noProof/>
        </w:rPr>
        <w:t xml:space="preserve"> </w:t>
      </w:r>
      <w:r w:rsidR="008830B0">
        <w:rPr>
          <w:noProof/>
        </w:rPr>
        <w:br/>
      </w:r>
      <w:r w:rsidR="008830B0">
        <w:rPr>
          <w:noProof/>
        </w:rPr>
        <w:br/>
      </w:r>
      <w:r>
        <w:rPr>
          <w:noProof/>
        </w:rPr>
        <mc:AlternateContent>
          <mc:Choice Requires="wps">
            <w:drawing>
              <wp:anchor distT="0" distB="0" distL="114300" distR="114300" simplePos="0" relativeHeight="251758592" behindDoc="0" locked="0" layoutInCell="1" allowOverlap="1" wp14:anchorId="78287BF4" wp14:editId="790858C4">
                <wp:simplePos x="0" y="0"/>
                <wp:positionH relativeFrom="column">
                  <wp:posOffset>6631981</wp:posOffset>
                </wp:positionH>
                <wp:positionV relativeFrom="paragraph">
                  <wp:posOffset>299555</wp:posOffset>
                </wp:positionV>
                <wp:extent cx="1310005" cy="306705"/>
                <wp:effectExtent l="57150" t="19050" r="0" b="17145"/>
                <wp:wrapNone/>
                <wp:docPr id="16" name="Right Arrow 16"/>
                <wp:cNvGraphicFramePr/>
                <a:graphic xmlns:a="http://schemas.openxmlformats.org/drawingml/2006/main">
                  <a:graphicData uri="http://schemas.microsoft.com/office/word/2010/wordprocessingShape">
                    <wps:wsp>
                      <wps:cNvSpPr/>
                      <wps:spPr>
                        <a:xfrm rot="10967087">
                          <a:off x="0" y="0"/>
                          <a:ext cx="1310005" cy="306705"/>
                        </a:xfrm>
                        <a:prstGeom prst="rightArrow">
                          <a:avLst>
                            <a:gd name="adj1" fmla="val 50000"/>
                            <a:gd name="adj2" fmla="val 205138"/>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43FC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522.2pt;margin-top:23.6pt;width:103.15pt;height:24.15pt;rotation:-11613976fd;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" adj="11226" fillcolor="#e0c6d9" strokecolor="#492c52" strokeweight="2pt"/>
            </w:pict>
          </mc:Fallback>
        </mc:AlternateContent>
      </w:r>
    </w:p>
    <w:p w14:paraId="313ED010" w14:textId="3747BF5F" w:rsidR="004E1417" w:rsidRPr="0035163B" w:rsidRDefault="008830B0" w:rsidP="008E4660">
      <w:pPr>
        <w:pStyle w:val="BulletList"/>
        <w:rPr>
          <w:lang w:val="en-IE"/>
        </w:rPr>
      </w:pPr>
      <w:r>
        <w:rPr>
          <w:noProof/>
        </w:rPr>
        <w:drawing>
          <wp:anchor distT="0" distB="0" distL="114300" distR="114300" simplePos="0" relativeHeight="251759616" behindDoc="0" locked="0" layoutInCell="1" allowOverlap="1" wp14:anchorId="231B85C9" wp14:editId="0D40211E">
            <wp:simplePos x="0" y="0"/>
            <wp:positionH relativeFrom="margin">
              <wp:posOffset>5062220</wp:posOffset>
            </wp:positionH>
            <wp:positionV relativeFrom="margin">
              <wp:posOffset>1640205</wp:posOffset>
            </wp:positionV>
            <wp:extent cx="4179570" cy="126873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r="17865" b="18515"/>
                    <a:stretch/>
                  </pic:blipFill>
                  <pic:spPr bwMode="auto">
                    <a:xfrm>
                      <a:off x="0" y="0"/>
                      <a:ext cx="4179570" cy="126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40DC">
        <w:rPr>
          <w:lang w:val="en-IE"/>
        </w:rPr>
        <w:br/>
      </w:r>
      <w:r w:rsidR="00D7418F">
        <w:rPr>
          <w:lang w:val="en-IE"/>
        </w:rPr>
        <w:br/>
      </w:r>
      <w:r w:rsidR="00D7418F">
        <w:rPr>
          <w:lang w:val="en-IE"/>
        </w:rPr>
        <w:br/>
      </w:r>
      <w:r w:rsidR="001C2D6D" w:rsidRPr="0035163B">
        <w:rPr>
          <w:lang w:val="en-IE"/>
        </w:rPr>
        <w:t>Once the assignments tool opens, select the blue ‘New Assignment’ button to create your resit assignment.</w:t>
      </w:r>
      <w:r w:rsidR="00E3002B" w:rsidRPr="0035163B">
        <w:rPr>
          <w:lang w:val="en-IE"/>
        </w:rPr>
        <w:t xml:space="preserve"> This will open the assignment editor for you.</w:t>
      </w:r>
    </w:p>
    <w:p w14:paraId="23B82458" w14:textId="23BA7A59" w:rsidR="001C2D6D" w:rsidRDefault="001C2D6D" w:rsidP="008E4660">
      <w:pPr>
        <w:pStyle w:val="BulletList"/>
        <w:rPr>
          <w:lang w:val="en-IE"/>
        </w:rPr>
      </w:pPr>
    </w:p>
    <w:p w14:paraId="4F8DB83B" w14:textId="43F468EC" w:rsidR="00E3002B" w:rsidRDefault="006E3606" w:rsidP="008E4660">
      <w:pPr>
        <w:pStyle w:val="BulletList"/>
        <w:rPr>
          <w:lang w:val="en-IE"/>
        </w:rPr>
      </w:pPr>
      <w:r>
        <w:rPr>
          <w:noProof/>
        </w:rPr>
        <mc:AlternateContent>
          <mc:Choice Requires="wps">
            <w:drawing>
              <wp:anchor distT="0" distB="0" distL="114300" distR="114300" simplePos="0" relativeHeight="251760640" behindDoc="0" locked="0" layoutInCell="1" allowOverlap="1" wp14:anchorId="7ECA56D9" wp14:editId="55863B3E">
                <wp:simplePos x="0" y="0"/>
                <wp:positionH relativeFrom="column">
                  <wp:posOffset>5891529</wp:posOffset>
                </wp:positionH>
                <wp:positionV relativeFrom="paragraph">
                  <wp:posOffset>347980</wp:posOffset>
                </wp:positionV>
                <wp:extent cx="1310005" cy="306705"/>
                <wp:effectExtent l="0" t="190500" r="0" b="245745"/>
                <wp:wrapNone/>
                <wp:docPr id="18" name="Right Arrow 18"/>
                <wp:cNvGraphicFramePr/>
                <a:graphic xmlns:a="http://schemas.openxmlformats.org/drawingml/2006/main">
                  <a:graphicData uri="http://schemas.microsoft.com/office/word/2010/wordprocessingShape">
                    <wps:wsp>
                      <wps:cNvSpPr/>
                      <wps:spPr>
                        <a:xfrm rot="12458236">
                          <a:off x="0" y="0"/>
                          <a:ext cx="1310005" cy="306705"/>
                        </a:xfrm>
                        <a:prstGeom prst="rightArrow">
                          <a:avLst>
                            <a:gd name="adj1" fmla="val 50000"/>
                            <a:gd name="adj2" fmla="val 205138"/>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5FD8D" id="Right Arrow 18" o:spid="_x0000_s1026" type="#_x0000_t13" style="position:absolute;margin-left:463.9pt;margin-top:27.4pt;width:103.15pt;height:24.15pt;rotation:-9985244fd;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" adj="11226" fillcolor="#e0c6d9" strokecolor="#492c52" strokeweight="2pt"/>
            </w:pict>
          </mc:Fallback>
        </mc:AlternateContent>
      </w:r>
      <w:r w:rsidR="00B9186F">
        <w:rPr>
          <w:lang w:val="en-IE"/>
        </w:rPr>
        <w:br/>
      </w:r>
      <w:r w:rsidR="00D7418F">
        <w:rPr>
          <w:lang w:val="en-IE"/>
        </w:rPr>
        <w:br/>
      </w:r>
      <w:r w:rsidR="00D7418F">
        <w:rPr>
          <w:lang w:val="en-IE"/>
        </w:rPr>
        <w:br/>
      </w:r>
      <w:r w:rsidR="00D7418F">
        <w:rPr>
          <w:lang w:val="en-IE"/>
        </w:rPr>
        <w:br/>
      </w:r>
      <w:r w:rsidR="008830B0">
        <w:rPr>
          <w:lang w:val="en-IE"/>
        </w:rPr>
        <w:br/>
      </w:r>
      <w:r w:rsidR="008830B0">
        <w:rPr>
          <w:lang w:val="en-IE"/>
        </w:rPr>
        <w:br/>
      </w:r>
      <w:r w:rsidR="005740DC">
        <w:rPr>
          <w:lang w:val="en-IE"/>
        </w:rPr>
        <w:t xml:space="preserve">Now follow the </w:t>
      </w:r>
      <w:r w:rsidR="005740DC" w:rsidRPr="00BC7391">
        <w:rPr>
          <w:b/>
          <w:lang w:val="en-IE"/>
        </w:rPr>
        <w:t>checklist with recommended settings</w:t>
      </w:r>
      <w:r w:rsidR="005740DC">
        <w:rPr>
          <w:lang w:val="en-IE"/>
        </w:rPr>
        <w:t xml:space="preserve"> to finish setting up your assignment.</w:t>
      </w:r>
      <w:r w:rsidR="008830B0">
        <w:rPr>
          <w:lang w:val="en-IE"/>
        </w:rPr>
        <w:br/>
      </w:r>
    </w:p>
    <w:tbl>
      <w:tblPr>
        <w:tblStyle w:val="TableGrid"/>
        <w:tblW w:w="0" w:type="auto"/>
        <w:tblLook w:val="04A0" w:firstRow="1" w:lastRow="0" w:firstColumn="1" w:lastColumn="0" w:noHBand="0" w:noVBand="1"/>
      </w:tblPr>
      <w:tblGrid>
        <w:gridCol w:w="361"/>
        <w:gridCol w:w="99"/>
        <w:gridCol w:w="7048"/>
        <w:gridCol w:w="6467"/>
        <w:gridCol w:w="28"/>
        <w:gridCol w:w="21"/>
        <w:gridCol w:w="536"/>
      </w:tblGrid>
      <w:tr w:rsidR="00B9186F" w14:paraId="294190DA" w14:textId="77777777" w:rsidTr="006E3606">
        <w:trPr>
          <w:trHeight w:val="340"/>
        </w:trPr>
        <w:tc>
          <w:tcPr>
            <w:tcW w:w="14560" w:type="dxa"/>
            <w:gridSpan w:val="7"/>
          </w:tcPr>
          <w:p w14:paraId="67906362" w14:textId="39A5EB0E" w:rsidR="00B9186F" w:rsidRPr="00B9186F" w:rsidRDefault="00B9186F" w:rsidP="00B9186F">
            <w:pPr>
              <w:pStyle w:val="cgBodyText"/>
              <w:jc w:val="center"/>
              <w:rPr>
                <w:b/>
                <w:noProof/>
              </w:rPr>
            </w:pPr>
            <w:r w:rsidRPr="00B9186F">
              <w:rPr>
                <w:b/>
                <w:noProof/>
                <w:color w:val="492C52"/>
              </w:rPr>
              <w:t>Assignment name and instructions</w:t>
            </w:r>
          </w:p>
        </w:tc>
      </w:tr>
      <w:tr w:rsidR="004D2FF9" w14:paraId="11471C7B" w14:textId="6E6DC7C2" w:rsidTr="003B2C5C">
        <w:trPr>
          <w:trHeight w:val="2819"/>
        </w:trPr>
        <w:tc>
          <w:tcPr>
            <w:tcW w:w="361" w:type="dxa"/>
          </w:tcPr>
          <w:p w14:paraId="3B206588" w14:textId="77777777" w:rsidR="005740DC" w:rsidRDefault="005740DC" w:rsidP="006E3606">
            <w:pPr>
              <w:pStyle w:val="cgBodyText"/>
              <w:jc w:val="center"/>
              <w:rPr>
                <w:lang w:val="en-IE" w:eastAsia="en-GB"/>
              </w:rPr>
            </w:pPr>
            <w:r>
              <w:rPr>
                <w:lang w:val="en-IE" w:eastAsia="en-GB"/>
              </w:rPr>
              <w:t>1</w:t>
            </w:r>
          </w:p>
        </w:tc>
        <w:tc>
          <w:tcPr>
            <w:tcW w:w="7147" w:type="dxa"/>
            <w:gridSpan w:val="2"/>
          </w:tcPr>
          <w:p w14:paraId="64E3E8B9" w14:textId="4BFC8095" w:rsidR="005740DC" w:rsidRDefault="00C137B5" w:rsidP="008E4660">
            <w:pPr>
              <w:pStyle w:val="BulletList"/>
              <w:rPr>
                <w:lang w:val="en-IE"/>
              </w:rPr>
            </w:pPr>
            <w:r w:rsidRPr="00C137B5">
              <w:rPr>
                <w:b/>
                <w:lang w:val="en-IE"/>
              </w:rPr>
              <w:t xml:space="preserve">Start in the </w:t>
            </w:r>
            <w:r>
              <w:rPr>
                <w:b/>
                <w:lang w:val="en-IE"/>
              </w:rPr>
              <w:t>‘</w:t>
            </w:r>
            <w:r w:rsidRPr="00C137B5">
              <w:rPr>
                <w:b/>
                <w:lang w:val="en-IE"/>
              </w:rPr>
              <w:t>Properties</w:t>
            </w:r>
            <w:r>
              <w:rPr>
                <w:b/>
                <w:lang w:val="en-IE"/>
              </w:rPr>
              <w:t>’</w:t>
            </w:r>
            <w:r w:rsidRPr="00C137B5">
              <w:rPr>
                <w:b/>
                <w:lang w:val="en-IE"/>
              </w:rPr>
              <w:t xml:space="preserve"> tab.</w:t>
            </w:r>
            <w:r w:rsidR="00277506">
              <w:rPr>
                <w:b/>
                <w:lang w:val="en-IE"/>
              </w:rPr>
              <w:br/>
            </w:r>
            <w:r>
              <w:rPr>
                <w:lang w:val="en-IE"/>
              </w:rPr>
              <w:br/>
            </w:r>
            <w:r w:rsidR="005740DC">
              <w:rPr>
                <w:lang w:val="en-IE"/>
              </w:rPr>
              <w:t>Give</w:t>
            </w:r>
            <w:r w:rsidR="005740DC" w:rsidRPr="0035163B">
              <w:rPr>
                <w:lang w:val="en-IE"/>
              </w:rPr>
              <w:t xml:space="preserve"> your ass</w:t>
            </w:r>
            <w:r w:rsidR="005740DC">
              <w:rPr>
                <w:lang w:val="en-IE"/>
              </w:rPr>
              <w:t xml:space="preserve">ignment a </w:t>
            </w:r>
            <w:r w:rsidR="005740DC" w:rsidRPr="005740DC">
              <w:rPr>
                <w:b/>
                <w:lang w:val="en-IE"/>
              </w:rPr>
              <w:t>name</w:t>
            </w:r>
            <w:r w:rsidR="005740DC">
              <w:rPr>
                <w:lang w:val="en-IE"/>
              </w:rPr>
              <w:t xml:space="preserve"> (1) and provide</w:t>
            </w:r>
            <w:r w:rsidR="005740DC" w:rsidRPr="0035163B">
              <w:rPr>
                <w:lang w:val="en-IE"/>
              </w:rPr>
              <w:t xml:space="preserve"> students with </w:t>
            </w:r>
            <w:r w:rsidR="005740DC" w:rsidRPr="005740DC">
              <w:rPr>
                <w:b/>
                <w:lang w:val="en-IE"/>
              </w:rPr>
              <w:t>instructions</w:t>
            </w:r>
            <w:r w:rsidR="005740DC" w:rsidRPr="0035163B">
              <w:rPr>
                <w:lang w:val="en-IE"/>
              </w:rPr>
              <w:t xml:space="preserve"> (2). </w:t>
            </w:r>
            <w:r w:rsidR="005740DC">
              <w:rPr>
                <w:lang w:val="en-IE"/>
              </w:rPr>
              <w:br/>
            </w:r>
            <w:r w:rsidR="005740DC">
              <w:rPr>
                <w:lang w:val="en-IE"/>
              </w:rPr>
              <w:br/>
            </w:r>
            <w:r w:rsidR="005740DC" w:rsidRPr="00BC7391">
              <w:rPr>
                <w:lang w:val="en-IE"/>
              </w:rPr>
              <w:t>Note: You can use the instructions box to provide the students with all the information they need. Alternatively, you can attach instructions as a Word document or pdf as shown in the next step.</w:t>
            </w:r>
            <w:r w:rsidR="005740DC" w:rsidRPr="0035163B">
              <w:rPr>
                <w:lang w:val="en-IE"/>
              </w:rPr>
              <w:t xml:space="preserve"> </w:t>
            </w:r>
          </w:p>
        </w:tc>
        <w:tc>
          <w:tcPr>
            <w:tcW w:w="6516" w:type="dxa"/>
            <w:gridSpan w:val="3"/>
          </w:tcPr>
          <w:p w14:paraId="1663E4A4" w14:textId="0EEDAF13" w:rsidR="005740DC" w:rsidRDefault="008E4660" w:rsidP="004D2FF9">
            <w:pPr>
              <w:pStyle w:val="cgBodyText"/>
              <w:jc w:val="center"/>
              <w:rPr>
                <w:lang w:val="en-IE" w:eastAsia="en-GB"/>
              </w:rPr>
            </w:pPr>
            <w:r>
              <w:rPr>
                <w:noProof/>
              </w:rPr>
              <mc:AlternateContent>
                <mc:Choice Requires="wps">
                  <w:drawing>
                    <wp:anchor distT="0" distB="0" distL="114300" distR="114300" simplePos="0" relativeHeight="251670528" behindDoc="0" locked="0" layoutInCell="1" allowOverlap="1" wp14:anchorId="50C2EC12" wp14:editId="25D3AA06">
                      <wp:simplePos x="0" y="0"/>
                      <wp:positionH relativeFrom="column">
                        <wp:posOffset>3776345</wp:posOffset>
                      </wp:positionH>
                      <wp:positionV relativeFrom="paragraph">
                        <wp:posOffset>1270635</wp:posOffset>
                      </wp:positionV>
                      <wp:extent cx="427511" cy="457200"/>
                      <wp:effectExtent l="0" t="0" r="10795" b="19050"/>
                      <wp:wrapNone/>
                      <wp:docPr id="23" name="Oval 23"/>
                      <wp:cNvGraphicFramePr/>
                      <a:graphic xmlns:a="http://schemas.openxmlformats.org/drawingml/2006/main">
                        <a:graphicData uri="http://schemas.microsoft.com/office/word/2010/wordprocessingShape">
                          <wps:wsp>
                            <wps:cNvSpPr/>
                            <wps:spPr>
                              <a:xfrm>
                                <a:off x="0" y="0"/>
                                <a:ext cx="427511" cy="457200"/>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64D38" w14:textId="73DF1269" w:rsidR="006E3606" w:rsidRPr="00C233DB" w:rsidRDefault="006E3606" w:rsidP="00E3002B">
                                  <w:pPr>
                                    <w:jc w:val="center"/>
                                    <w:rPr>
                                      <w:b/>
                                      <w:color w:val="492C52"/>
                                      <w:sz w:val="32"/>
                                      <w:szCs w:val="32"/>
                                      <w:lang w:val="en-IE"/>
                                    </w:rPr>
                                  </w:pPr>
                                  <w:r w:rsidRPr="00C233DB">
                                    <w:rPr>
                                      <w:b/>
                                      <w:color w:val="492C52"/>
                                      <w:sz w:val="32"/>
                                      <w:szCs w:val="32"/>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2EC12" id="Oval 23" o:spid="_x0000_s1026" style="position:absolute;left:0;text-align:left;margin-left:297.35pt;margin-top:100.05pt;width:3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" fillcolor="#e0c6d9" strokecolor="#492c52" strokeweight="2pt">
                      <v:textbox>
                        <w:txbxContent>
                          <w:p w14:paraId="02A64D38" w14:textId="73DF1269" w:rsidR="006E3606" w:rsidRPr="00C233DB" w:rsidRDefault="006E3606" w:rsidP="00E3002B">
                            <w:pPr>
                              <w:jc w:val="center"/>
                              <w:rPr>
                                <w:b/>
                                <w:color w:val="492C52"/>
                                <w:sz w:val="32"/>
                                <w:szCs w:val="32"/>
                                <w:lang w:val="en-IE"/>
                              </w:rPr>
                            </w:pPr>
                            <w:r w:rsidRPr="00C233DB">
                              <w:rPr>
                                <w:b/>
                                <w:color w:val="492C52"/>
                                <w:sz w:val="32"/>
                                <w:szCs w:val="32"/>
                                <w:lang w:val="en-IE"/>
                              </w:rPr>
                              <w:t>2</w:t>
                            </w:r>
                          </w:p>
                        </w:txbxContent>
                      </v:textbox>
                    </v:oval>
                  </w:pict>
                </mc:Fallback>
              </mc:AlternateContent>
            </w:r>
            <w:r>
              <w:rPr>
                <w:noProof/>
              </w:rPr>
              <mc:AlternateContent>
                <mc:Choice Requires="wps">
                  <w:drawing>
                    <wp:anchor distT="0" distB="0" distL="114300" distR="114300" simplePos="0" relativeHeight="251668480" behindDoc="0" locked="0" layoutInCell="1" allowOverlap="1" wp14:anchorId="1A2894D1" wp14:editId="744A3884">
                      <wp:simplePos x="0" y="0"/>
                      <wp:positionH relativeFrom="column">
                        <wp:posOffset>2016760</wp:posOffset>
                      </wp:positionH>
                      <wp:positionV relativeFrom="paragraph">
                        <wp:posOffset>502920</wp:posOffset>
                      </wp:positionV>
                      <wp:extent cx="436728" cy="436728"/>
                      <wp:effectExtent l="0" t="0" r="20955" b="20955"/>
                      <wp:wrapNone/>
                      <wp:docPr id="22" name="Oval 22"/>
                      <wp:cNvGraphicFramePr/>
                      <a:graphic xmlns:a="http://schemas.openxmlformats.org/drawingml/2006/main">
                        <a:graphicData uri="http://schemas.microsoft.com/office/word/2010/wordprocessingShape">
                          <wps:wsp>
                            <wps:cNvSpPr/>
                            <wps:spPr>
                              <a:xfrm>
                                <a:off x="0" y="0"/>
                                <a:ext cx="436728" cy="436728"/>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5FDF3" w14:textId="6F978C7C" w:rsidR="006E3606" w:rsidRPr="00C233DB" w:rsidRDefault="006E3606" w:rsidP="00E3002B">
                                  <w:pPr>
                                    <w:jc w:val="center"/>
                                    <w:rPr>
                                      <w:b/>
                                      <w:color w:val="492C52"/>
                                      <w:sz w:val="32"/>
                                      <w:szCs w:val="32"/>
                                      <w:lang w:val="en-IE"/>
                                    </w:rPr>
                                  </w:pPr>
                                  <w:r w:rsidRPr="00C233DB">
                                    <w:rPr>
                                      <w:b/>
                                      <w:color w:val="492C52"/>
                                      <w:sz w:val="32"/>
                                      <w:szCs w:val="32"/>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2894D1" id="Oval 22" o:spid="_x0000_s1027" style="position:absolute;left:0;text-align:left;margin-left:158.8pt;margin-top:39.6pt;width:34.4pt;height:3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" fillcolor="#e0c6d9" strokecolor="#492c52" strokeweight="2pt">
                      <v:textbox>
                        <w:txbxContent>
                          <w:p w14:paraId="1765FDF3" w14:textId="6F978C7C" w:rsidR="006E3606" w:rsidRPr="00C233DB" w:rsidRDefault="006E3606" w:rsidP="00E3002B">
                            <w:pPr>
                              <w:jc w:val="center"/>
                              <w:rPr>
                                <w:b/>
                                <w:color w:val="492C52"/>
                                <w:sz w:val="32"/>
                                <w:szCs w:val="32"/>
                                <w:lang w:val="en-IE"/>
                              </w:rPr>
                            </w:pPr>
                            <w:r w:rsidRPr="00C233DB">
                              <w:rPr>
                                <w:b/>
                                <w:color w:val="492C52"/>
                                <w:sz w:val="32"/>
                                <w:szCs w:val="32"/>
                                <w:lang w:val="en-IE"/>
                              </w:rPr>
                              <w:t>1</w:t>
                            </w:r>
                          </w:p>
                        </w:txbxContent>
                      </v:textbox>
                    </v:oval>
                  </w:pict>
                </mc:Fallback>
              </mc:AlternateContent>
            </w:r>
            <w:r>
              <w:rPr>
                <w:lang w:val="en-IE" w:eastAsia="en-GB"/>
              </w:rPr>
              <w:br/>
            </w:r>
            <w:r w:rsidR="005740DC">
              <w:rPr>
                <w:noProof/>
              </w:rPr>
              <w:drawing>
                <wp:inline distT="0" distB="0" distL="0" distR="0" wp14:anchorId="771380AC" wp14:editId="05070B92">
                  <wp:extent cx="3829792" cy="1414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r="13854" b="27019"/>
                          <a:stretch/>
                        </pic:blipFill>
                        <pic:spPr bwMode="auto">
                          <a:xfrm>
                            <a:off x="0" y="0"/>
                            <a:ext cx="3964635" cy="1464593"/>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833220839"/>
            <w14:checkbox>
              <w14:checked w14:val="0"/>
              <w14:checkedState w14:val="2612" w14:font="MS Gothic"/>
              <w14:uncheckedState w14:val="2610" w14:font="MS Gothic"/>
            </w14:checkbox>
          </w:sdtPr>
          <w:sdtContent>
            <w:tc>
              <w:tcPr>
                <w:tcW w:w="536" w:type="dxa"/>
              </w:tcPr>
              <w:p w14:paraId="04953FC9" w14:textId="254E9A05" w:rsidR="005740DC" w:rsidRDefault="00380F3A" w:rsidP="006E3606">
                <w:pPr>
                  <w:pStyle w:val="cgBodyText"/>
                  <w:rPr>
                    <w:noProof/>
                  </w:rPr>
                </w:pPr>
                <w:r>
                  <w:rPr>
                    <w:rFonts w:ascii="MS Gothic" w:eastAsia="MS Gothic" w:hAnsi="MS Gothic" w:hint="eastAsia"/>
                    <w:sz w:val="32"/>
                    <w:szCs w:val="32"/>
                  </w:rPr>
                  <w:t>☐</w:t>
                </w:r>
              </w:p>
            </w:tc>
          </w:sdtContent>
        </w:sdt>
      </w:tr>
      <w:tr w:rsidR="004D2FF9" w14:paraId="0DF40324" w14:textId="6CBCC17B" w:rsidTr="003B2C5C">
        <w:tc>
          <w:tcPr>
            <w:tcW w:w="361" w:type="dxa"/>
          </w:tcPr>
          <w:p w14:paraId="701C574C" w14:textId="77777777" w:rsidR="005740DC" w:rsidRDefault="005740DC" w:rsidP="006E3606">
            <w:pPr>
              <w:pStyle w:val="cgBodyText"/>
              <w:rPr>
                <w:lang w:val="en-IE" w:eastAsia="en-GB"/>
              </w:rPr>
            </w:pPr>
            <w:r>
              <w:rPr>
                <w:lang w:val="en-IE" w:eastAsia="en-GB"/>
              </w:rPr>
              <w:lastRenderedPageBreak/>
              <w:t>2</w:t>
            </w:r>
          </w:p>
        </w:tc>
        <w:tc>
          <w:tcPr>
            <w:tcW w:w="7147" w:type="dxa"/>
            <w:gridSpan w:val="2"/>
          </w:tcPr>
          <w:p w14:paraId="762BD024" w14:textId="77777777" w:rsidR="005740DC" w:rsidRDefault="005740DC" w:rsidP="006E3606">
            <w:pPr>
              <w:pStyle w:val="cgBodyText"/>
              <w:rPr>
                <w:sz w:val="22"/>
                <w:lang w:val="en-IE"/>
              </w:rPr>
            </w:pPr>
            <w:r w:rsidRPr="0035163B">
              <w:rPr>
                <w:sz w:val="22"/>
                <w:lang w:val="en-IE"/>
              </w:rPr>
              <w:t xml:space="preserve">Under ‘Attachments’, you can </w:t>
            </w:r>
            <w:r w:rsidRPr="00B9186F">
              <w:rPr>
                <w:b/>
                <w:sz w:val="22"/>
                <w:lang w:val="en-IE"/>
              </w:rPr>
              <w:t>upload a prompt</w:t>
            </w:r>
            <w:r w:rsidRPr="0035163B">
              <w:rPr>
                <w:sz w:val="22"/>
                <w:lang w:val="en-IE"/>
              </w:rPr>
              <w:t xml:space="preserve"> in Word or pdf format by selecting file and uploading the document to Brightspace (1). Alternatively, you could choose to record instructions in audio or video format (2).</w:t>
            </w:r>
          </w:p>
          <w:p w14:paraId="55F805AB" w14:textId="77777777" w:rsidR="00BC7391" w:rsidRDefault="00BC7391" w:rsidP="006E3606">
            <w:pPr>
              <w:pStyle w:val="cgBodyText"/>
              <w:rPr>
                <w:sz w:val="22"/>
                <w:lang w:val="en-IE"/>
              </w:rPr>
            </w:pPr>
          </w:p>
          <w:p w14:paraId="0A4DFCCB" w14:textId="1B573574" w:rsidR="00BC7391" w:rsidRPr="00BC7391" w:rsidRDefault="00BC7391" w:rsidP="006E3606">
            <w:pPr>
              <w:pStyle w:val="cgBodyText"/>
              <w:rPr>
                <w:sz w:val="20"/>
                <w:szCs w:val="20"/>
                <w:lang w:val="en-IE" w:eastAsia="en-GB"/>
              </w:rPr>
            </w:pPr>
            <w:r w:rsidRPr="00BC7391">
              <w:rPr>
                <w:sz w:val="20"/>
                <w:szCs w:val="20"/>
                <w:lang w:val="en-IE"/>
              </w:rPr>
              <w:t>Note: This is also where you could upload any grading rubric in Word or Excel format that you might wish to use for evaluating your student’s submission.</w:t>
            </w:r>
          </w:p>
        </w:tc>
        <w:tc>
          <w:tcPr>
            <w:tcW w:w="6516" w:type="dxa"/>
            <w:gridSpan w:val="3"/>
          </w:tcPr>
          <w:p w14:paraId="6CE7A6B9" w14:textId="67A72186" w:rsidR="005740DC" w:rsidRDefault="008E4660" w:rsidP="008E4660">
            <w:pPr>
              <w:pStyle w:val="cgBodyText"/>
              <w:spacing w:before="120" w:after="120"/>
              <w:jc w:val="center"/>
              <w:rPr>
                <w:lang w:val="en-IE" w:eastAsia="en-GB"/>
              </w:rPr>
            </w:pPr>
            <w:r w:rsidRPr="0035163B">
              <w:rPr>
                <w:noProof/>
                <w:sz w:val="22"/>
              </w:rPr>
              <mc:AlternateContent>
                <mc:Choice Requires="wps">
                  <w:drawing>
                    <wp:anchor distT="0" distB="0" distL="114300" distR="114300" simplePos="0" relativeHeight="251722752" behindDoc="0" locked="0" layoutInCell="1" allowOverlap="1" wp14:anchorId="7ED41738" wp14:editId="0397D705">
                      <wp:simplePos x="0" y="0"/>
                      <wp:positionH relativeFrom="column">
                        <wp:posOffset>2009775</wp:posOffset>
                      </wp:positionH>
                      <wp:positionV relativeFrom="paragraph">
                        <wp:posOffset>344170</wp:posOffset>
                      </wp:positionV>
                      <wp:extent cx="395785" cy="381625"/>
                      <wp:effectExtent l="0" t="0" r="23495" b="19050"/>
                      <wp:wrapNone/>
                      <wp:docPr id="27" name="Oval 27"/>
                      <wp:cNvGraphicFramePr/>
                      <a:graphic xmlns:a="http://schemas.openxmlformats.org/drawingml/2006/main">
                        <a:graphicData uri="http://schemas.microsoft.com/office/word/2010/wordprocessingShape">
                          <wps:wsp>
                            <wps:cNvSpPr/>
                            <wps:spPr>
                              <a:xfrm>
                                <a:off x="0" y="0"/>
                                <a:ext cx="395785" cy="381625"/>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6F8CB" w14:textId="77777777" w:rsidR="006E3606" w:rsidRPr="00E3002B" w:rsidRDefault="006E3606" w:rsidP="00E3002B">
                                  <w:pPr>
                                    <w:jc w:val="center"/>
                                    <w:rPr>
                                      <w:b/>
                                      <w:color w:val="4C2A42"/>
                                      <w:szCs w:val="24"/>
                                      <w:lang w:val="en-IE"/>
                                    </w:rPr>
                                  </w:pPr>
                                  <w:r w:rsidRPr="00E3002B">
                                    <w:rPr>
                                      <w:b/>
                                      <w:color w:val="4C2A42"/>
                                      <w:szCs w:val="24"/>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41738" id="Oval 27" o:spid="_x0000_s1028" style="position:absolute;left:0;text-align:left;margin-left:158.25pt;margin-top:27.1pt;width:31.15pt;height:3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" fillcolor="#e0c6d9" strokecolor="#492c52" strokeweight="2pt">
                      <v:textbox>
                        <w:txbxContent>
                          <w:p w14:paraId="0D26F8CB" w14:textId="77777777" w:rsidR="006E3606" w:rsidRPr="00E3002B" w:rsidRDefault="006E3606" w:rsidP="00E3002B">
                            <w:pPr>
                              <w:jc w:val="center"/>
                              <w:rPr>
                                <w:b/>
                                <w:color w:val="4C2A42"/>
                                <w:szCs w:val="24"/>
                                <w:lang w:val="en-IE"/>
                              </w:rPr>
                            </w:pPr>
                            <w:r w:rsidRPr="00E3002B">
                              <w:rPr>
                                <w:b/>
                                <w:color w:val="4C2A42"/>
                                <w:szCs w:val="24"/>
                                <w:lang w:val="en-IE"/>
                              </w:rPr>
                              <w:t>2</w:t>
                            </w:r>
                          </w:p>
                        </w:txbxContent>
                      </v:textbox>
                    </v:oval>
                  </w:pict>
                </mc:Fallback>
              </mc:AlternateContent>
            </w:r>
            <w:r w:rsidRPr="0035163B">
              <w:rPr>
                <w:noProof/>
                <w:sz w:val="22"/>
              </w:rPr>
              <mc:AlternateContent>
                <mc:Choice Requires="wps">
                  <w:drawing>
                    <wp:anchor distT="0" distB="0" distL="114300" distR="114300" simplePos="0" relativeHeight="251723776" behindDoc="0" locked="0" layoutInCell="1" allowOverlap="1" wp14:anchorId="2433E236" wp14:editId="12F3127B">
                      <wp:simplePos x="0" y="0"/>
                      <wp:positionH relativeFrom="margin">
                        <wp:posOffset>285115</wp:posOffset>
                      </wp:positionH>
                      <wp:positionV relativeFrom="paragraph">
                        <wp:posOffset>570230</wp:posOffset>
                      </wp:positionV>
                      <wp:extent cx="374073" cy="279779"/>
                      <wp:effectExtent l="0" t="0" r="26035" b="25400"/>
                      <wp:wrapNone/>
                      <wp:docPr id="25" name="Rectangle 25"/>
                      <wp:cNvGraphicFramePr/>
                      <a:graphic xmlns:a="http://schemas.openxmlformats.org/drawingml/2006/main">
                        <a:graphicData uri="http://schemas.microsoft.com/office/word/2010/wordprocessingShape">
                          <wps:wsp>
                            <wps:cNvSpPr/>
                            <wps:spPr>
                              <a:xfrm>
                                <a:off x="0" y="0"/>
                                <a:ext cx="374073" cy="279779"/>
                              </a:xfrm>
                              <a:prstGeom prst="rect">
                                <a:avLst/>
                              </a:prstGeom>
                              <a:no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048F0D" id="Rectangle 25" o:spid="_x0000_s1026" style="position:absolute;margin-left:22.45pt;margin-top:44.9pt;width:29.45pt;height:22.0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" filled="f" strokecolor="#492c52" strokeweight="2pt">
                      <w10:wrap anchorx="margin"/>
                    </v:rect>
                  </w:pict>
                </mc:Fallback>
              </mc:AlternateContent>
            </w:r>
            <w:r w:rsidR="008F19DA" w:rsidRPr="0035163B">
              <w:rPr>
                <w:noProof/>
                <w:sz w:val="22"/>
              </w:rPr>
              <mc:AlternateContent>
                <mc:Choice Requires="wps">
                  <w:drawing>
                    <wp:anchor distT="0" distB="0" distL="114300" distR="114300" simplePos="0" relativeHeight="251724800" behindDoc="0" locked="0" layoutInCell="1" allowOverlap="1" wp14:anchorId="2DBAF97E" wp14:editId="30E85245">
                      <wp:simplePos x="0" y="0"/>
                      <wp:positionH relativeFrom="column">
                        <wp:posOffset>-78740</wp:posOffset>
                      </wp:positionH>
                      <wp:positionV relativeFrom="paragraph">
                        <wp:posOffset>300990</wp:posOffset>
                      </wp:positionV>
                      <wp:extent cx="436728" cy="436728"/>
                      <wp:effectExtent l="0" t="0" r="20955" b="20955"/>
                      <wp:wrapNone/>
                      <wp:docPr id="26" name="Oval 26"/>
                      <wp:cNvGraphicFramePr/>
                      <a:graphic xmlns:a="http://schemas.openxmlformats.org/drawingml/2006/main">
                        <a:graphicData uri="http://schemas.microsoft.com/office/word/2010/wordprocessingShape">
                          <wps:wsp>
                            <wps:cNvSpPr/>
                            <wps:spPr>
                              <a:xfrm>
                                <a:off x="0" y="0"/>
                                <a:ext cx="436728" cy="436728"/>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51775" w14:textId="77777777" w:rsidR="006E3606" w:rsidRPr="00E3002B" w:rsidRDefault="006E3606" w:rsidP="00E3002B">
                                  <w:pPr>
                                    <w:jc w:val="center"/>
                                    <w:rPr>
                                      <w:b/>
                                      <w:color w:val="4C2A42"/>
                                      <w:sz w:val="32"/>
                                      <w:szCs w:val="32"/>
                                      <w:lang w:val="en-IE"/>
                                    </w:rPr>
                                  </w:pPr>
                                  <w:r w:rsidRPr="00E3002B">
                                    <w:rPr>
                                      <w:b/>
                                      <w:color w:val="4C2A42"/>
                                      <w:sz w:val="32"/>
                                      <w:szCs w:val="32"/>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BAF97E" id="Oval 26" o:spid="_x0000_s1029" style="position:absolute;left:0;text-align:left;margin-left:-6.2pt;margin-top:23.7pt;width:34.4pt;height:34.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" fillcolor="#e0c6d9" strokecolor="#492c52" strokeweight="2pt">
                      <v:textbox>
                        <w:txbxContent>
                          <w:p w14:paraId="10E51775" w14:textId="77777777" w:rsidR="006E3606" w:rsidRPr="00E3002B" w:rsidRDefault="006E3606" w:rsidP="00E3002B">
                            <w:pPr>
                              <w:jc w:val="center"/>
                              <w:rPr>
                                <w:b/>
                                <w:color w:val="4C2A42"/>
                                <w:sz w:val="32"/>
                                <w:szCs w:val="32"/>
                                <w:lang w:val="en-IE"/>
                              </w:rPr>
                            </w:pPr>
                            <w:r w:rsidRPr="00E3002B">
                              <w:rPr>
                                <w:b/>
                                <w:color w:val="4C2A42"/>
                                <w:sz w:val="32"/>
                                <w:szCs w:val="32"/>
                                <w:lang w:val="en-IE"/>
                              </w:rPr>
                              <w:t>1</w:t>
                            </w:r>
                          </w:p>
                        </w:txbxContent>
                      </v:textbox>
                    </v:oval>
                  </w:pict>
                </mc:Fallback>
              </mc:AlternateContent>
            </w:r>
            <w:r w:rsidR="005740DC" w:rsidRPr="0035163B">
              <w:rPr>
                <w:noProof/>
                <w:sz w:val="22"/>
              </w:rPr>
              <w:drawing>
                <wp:inline distT="0" distB="0" distL="0" distR="0" wp14:anchorId="00B4BFC4" wp14:editId="703C7D24">
                  <wp:extent cx="3675413" cy="159013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r="35819" b="16246"/>
                          <a:stretch/>
                        </pic:blipFill>
                        <pic:spPr bwMode="auto">
                          <a:xfrm>
                            <a:off x="0" y="0"/>
                            <a:ext cx="3691432" cy="1597067"/>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880703729"/>
            <w14:checkbox>
              <w14:checked w14:val="0"/>
              <w14:checkedState w14:val="2612" w14:font="MS Gothic"/>
              <w14:uncheckedState w14:val="2610" w14:font="MS Gothic"/>
            </w14:checkbox>
          </w:sdtPr>
          <w:sdtContent>
            <w:tc>
              <w:tcPr>
                <w:tcW w:w="536" w:type="dxa"/>
              </w:tcPr>
              <w:p w14:paraId="2057861E" w14:textId="4B4475C2" w:rsidR="005740DC" w:rsidRDefault="003B2C5C" w:rsidP="006E3606">
                <w:pPr>
                  <w:pStyle w:val="cgBodyText"/>
                  <w:rPr>
                    <w:lang w:val="en-IE" w:eastAsia="en-GB"/>
                  </w:rPr>
                </w:pPr>
                <w:r>
                  <w:rPr>
                    <w:rFonts w:ascii="MS Gothic" w:eastAsia="MS Gothic" w:hAnsi="MS Gothic" w:hint="eastAsia"/>
                    <w:sz w:val="32"/>
                    <w:szCs w:val="32"/>
                  </w:rPr>
                  <w:t>☐</w:t>
                </w:r>
              </w:p>
            </w:tc>
          </w:sdtContent>
        </w:sdt>
      </w:tr>
      <w:tr w:rsidR="00B9186F" w14:paraId="577B27D8" w14:textId="77777777" w:rsidTr="006E3606">
        <w:tc>
          <w:tcPr>
            <w:tcW w:w="14560" w:type="dxa"/>
            <w:gridSpan w:val="7"/>
          </w:tcPr>
          <w:p w14:paraId="4BCECC29" w14:textId="7717D253" w:rsidR="00B9186F" w:rsidRPr="00B9186F" w:rsidRDefault="00B9186F" w:rsidP="00B9186F">
            <w:pPr>
              <w:pStyle w:val="cgBodyText"/>
              <w:jc w:val="center"/>
              <w:rPr>
                <w:b/>
                <w:lang w:val="en-IE" w:eastAsia="en-GB"/>
              </w:rPr>
            </w:pPr>
            <w:r w:rsidRPr="00B9186F">
              <w:rPr>
                <w:b/>
                <w:color w:val="492C52"/>
                <w:lang w:val="en-IE" w:eastAsia="en-GB"/>
              </w:rPr>
              <w:t>Submission and completion settings</w:t>
            </w:r>
          </w:p>
        </w:tc>
      </w:tr>
      <w:tr w:rsidR="004D2FF9" w14:paraId="39F246DE" w14:textId="58C0FF3E" w:rsidTr="003B2C5C">
        <w:tc>
          <w:tcPr>
            <w:tcW w:w="361" w:type="dxa"/>
          </w:tcPr>
          <w:p w14:paraId="65294056" w14:textId="77777777" w:rsidR="00B9186F" w:rsidRDefault="00B9186F" w:rsidP="006E3606">
            <w:pPr>
              <w:pStyle w:val="cgBodyText"/>
              <w:rPr>
                <w:lang w:val="en-IE" w:eastAsia="en-GB"/>
              </w:rPr>
            </w:pPr>
            <w:r>
              <w:rPr>
                <w:lang w:val="en-IE" w:eastAsia="en-GB"/>
              </w:rPr>
              <w:t>3</w:t>
            </w:r>
          </w:p>
        </w:tc>
        <w:tc>
          <w:tcPr>
            <w:tcW w:w="7147" w:type="dxa"/>
            <w:gridSpan w:val="2"/>
          </w:tcPr>
          <w:p w14:paraId="7A960F49" w14:textId="47785D78" w:rsidR="00B9186F" w:rsidRDefault="00B9186F" w:rsidP="00033496">
            <w:pPr>
              <w:pStyle w:val="cgBodyText"/>
              <w:spacing w:after="120"/>
              <w:rPr>
                <w:lang w:val="en-IE" w:eastAsia="en-GB"/>
              </w:rPr>
            </w:pPr>
            <w:r w:rsidRPr="0035163B">
              <w:rPr>
                <w:b/>
                <w:sz w:val="22"/>
                <w:lang w:val="en-IE"/>
              </w:rPr>
              <w:t>Assignment type</w:t>
            </w:r>
            <w:r w:rsidRPr="0035163B">
              <w:rPr>
                <w:sz w:val="22"/>
                <w:lang w:val="en-IE"/>
              </w:rPr>
              <w:br/>
              <w:t>Leave the default of ‘</w:t>
            </w:r>
            <w:r w:rsidRPr="00C233DB">
              <w:rPr>
                <w:b/>
                <w:sz w:val="22"/>
                <w:lang w:val="en-IE"/>
              </w:rPr>
              <w:t>Individual assignment</w:t>
            </w:r>
            <w:r w:rsidRPr="0035163B">
              <w:rPr>
                <w:sz w:val="22"/>
                <w:lang w:val="en-IE"/>
              </w:rPr>
              <w:t>’ as you will want all students enrolled in the resits space to see the assignments</w:t>
            </w:r>
            <w:r>
              <w:rPr>
                <w:sz w:val="22"/>
                <w:lang w:val="en-IE"/>
              </w:rPr>
              <w:t>.</w:t>
            </w:r>
          </w:p>
        </w:tc>
        <w:tc>
          <w:tcPr>
            <w:tcW w:w="6467" w:type="dxa"/>
          </w:tcPr>
          <w:p w14:paraId="69D560DF" w14:textId="2A2392C4" w:rsidR="00B9186F" w:rsidRDefault="00B9186F" w:rsidP="008E4660">
            <w:pPr>
              <w:pStyle w:val="cgBodyText"/>
              <w:spacing w:before="120" w:after="120"/>
              <w:jc w:val="center"/>
              <w:rPr>
                <w:lang w:val="en-IE" w:eastAsia="en-GB"/>
              </w:rPr>
            </w:pPr>
            <w:r w:rsidRPr="0035163B">
              <w:rPr>
                <w:b/>
                <w:noProof/>
              </w:rPr>
              <w:drawing>
                <wp:inline distT="0" distB="0" distL="0" distR="0" wp14:anchorId="2B309ECF" wp14:editId="144766AF">
                  <wp:extent cx="3165475" cy="11815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r="43508" b="64268"/>
                          <a:stretch/>
                        </pic:blipFill>
                        <pic:spPr bwMode="auto">
                          <a:xfrm>
                            <a:off x="0" y="0"/>
                            <a:ext cx="3208262" cy="1197566"/>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485156538"/>
            <w14:checkbox>
              <w14:checked w14:val="0"/>
              <w14:checkedState w14:val="2612" w14:font="MS Gothic"/>
              <w14:uncheckedState w14:val="2610" w14:font="MS Gothic"/>
            </w14:checkbox>
          </w:sdtPr>
          <w:sdtContent>
            <w:tc>
              <w:tcPr>
                <w:tcW w:w="585" w:type="dxa"/>
                <w:gridSpan w:val="3"/>
              </w:tcPr>
              <w:p w14:paraId="7F0CDF43" w14:textId="74F2FCE6" w:rsidR="00B9186F" w:rsidRDefault="003B2C5C" w:rsidP="006E3606">
                <w:pPr>
                  <w:pStyle w:val="cgBodyText"/>
                  <w:rPr>
                    <w:lang w:val="en-IE" w:eastAsia="en-GB"/>
                  </w:rPr>
                </w:pPr>
                <w:r>
                  <w:rPr>
                    <w:rFonts w:ascii="MS Gothic" w:eastAsia="MS Gothic" w:hAnsi="MS Gothic" w:hint="eastAsia"/>
                    <w:sz w:val="32"/>
                    <w:szCs w:val="32"/>
                  </w:rPr>
                  <w:t>☐</w:t>
                </w:r>
              </w:p>
            </w:tc>
          </w:sdtContent>
        </w:sdt>
      </w:tr>
      <w:tr w:rsidR="004D2FF9" w14:paraId="15560C5A" w14:textId="2BDE0334" w:rsidTr="003B2C5C">
        <w:tc>
          <w:tcPr>
            <w:tcW w:w="361" w:type="dxa"/>
          </w:tcPr>
          <w:p w14:paraId="1E959628" w14:textId="77777777" w:rsidR="00B9186F" w:rsidRDefault="00B9186F" w:rsidP="006E3606">
            <w:pPr>
              <w:pStyle w:val="cgBodyText"/>
              <w:rPr>
                <w:lang w:val="en-IE" w:eastAsia="en-GB"/>
              </w:rPr>
            </w:pPr>
            <w:r>
              <w:rPr>
                <w:lang w:val="en-IE" w:eastAsia="en-GB"/>
              </w:rPr>
              <w:t>4</w:t>
            </w:r>
          </w:p>
        </w:tc>
        <w:tc>
          <w:tcPr>
            <w:tcW w:w="7147" w:type="dxa"/>
            <w:gridSpan w:val="2"/>
          </w:tcPr>
          <w:p w14:paraId="6BAE3866" w14:textId="19175177" w:rsidR="00B9186F" w:rsidRDefault="00B9186F" w:rsidP="00033496">
            <w:pPr>
              <w:pStyle w:val="cgBodyText"/>
              <w:spacing w:after="120"/>
              <w:rPr>
                <w:lang w:val="en-IE" w:eastAsia="en-GB"/>
              </w:rPr>
            </w:pPr>
            <w:r w:rsidRPr="0035163B">
              <w:rPr>
                <w:b/>
                <w:sz w:val="22"/>
                <w:lang w:val="en-IE"/>
              </w:rPr>
              <w:t>Submission type</w:t>
            </w:r>
            <w:r w:rsidRPr="0035163B">
              <w:rPr>
                <w:sz w:val="22"/>
                <w:lang w:val="en-IE"/>
              </w:rPr>
              <w:br/>
              <w:t>If you want students to be able to upload their assignment as a file, you should also leave the default of ‘</w:t>
            </w:r>
            <w:r w:rsidRPr="00C233DB">
              <w:rPr>
                <w:b/>
                <w:sz w:val="22"/>
                <w:lang w:val="en-IE"/>
              </w:rPr>
              <w:t>File submission</w:t>
            </w:r>
            <w:r w:rsidRPr="0035163B">
              <w:rPr>
                <w:sz w:val="22"/>
                <w:lang w:val="en-IE"/>
              </w:rPr>
              <w:t>’</w:t>
            </w:r>
            <w:r w:rsidR="00033496">
              <w:rPr>
                <w:sz w:val="22"/>
                <w:lang w:val="en-IE"/>
              </w:rPr>
              <w:t>.</w:t>
            </w:r>
          </w:p>
        </w:tc>
        <w:tc>
          <w:tcPr>
            <w:tcW w:w="6467" w:type="dxa"/>
          </w:tcPr>
          <w:p w14:paraId="15B67FEB" w14:textId="325F44F1" w:rsidR="00B9186F" w:rsidRDefault="00AC72FC" w:rsidP="008E4660">
            <w:pPr>
              <w:pStyle w:val="cgBodyText"/>
              <w:spacing w:before="120" w:after="120"/>
              <w:jc w:val="center"/>
              <w:rPr>
                <w:lang w:val="en-IE" w:eastAsia="en-GB"/>
              </w:rPr>
            </w:pPr>
            <w:r w:rsidRPr="0035163B">
              <w:rPr>
                <w:b/>
                <w:noProof/>
              </w:rPr>
              <w:drawing>
                <wp:inline distT="0" distB="0" distL="0" distR="0" wp14:anchorId="0BE49F2E" wp14:editId="7AE49032">
                  <wp:extent cx="3165154" cy="62345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t="38066" r="43508" b="43079"/>
                          <a:stretch/>
                        </pic:blipFill>
                        <pic:spPr bwMode="auto">
                          <a:xfrm>
                            <a:off x="0" y="0"/>
                            <a:ext cx="3208262" cy="631946"/>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905973648"/>
            <w14:checkbox>
              <w14:checked w14:val="0"/>
              <w14:checkedState w14:val="2612" w14:font="MS Gothic"/>
              <w14:uncheckedState w14:val="2610" w14:font="MS Gothic"/>
            </w14:checkbox>
          </w:sdtPr>
          <w:sdtContent>
            <w:tc>
              <w:tcPr>
                <w:tcW w:w="585" w:type="dxa"/>
                <w:gridSpan w:val="3"/>
              </w:tcPr>
              <w:p w14:paraId="7F2DB116" w14:textId="79697B0C" w:rsidR="00B9186F" w:rsidRDefault="003B2C5C" w:rsidP="006E3606">
                <w:pPr>
                  <w:pStyle w:val="cgBodyText"/>
                  <w:rPr>
                    <w:lang w:val="en-IE" w:eastAsia="en-GB"/>
                  </w:rPr>
                </w:pPr>
                <w:r>
                  <w:rPr>
                    <w:rFonts w:ascii="MS Gothic" w:eastAsia="MS Gothic" w:hAnsi="MS Gothic" w:hint="eastAsia"/>
                    <w:sz w:val="32"/>
                    <w:szCs w:val="32"/>
                  </w:rPr>
                  <w:t>☐</w:t>
                </w:r>
              </w:p>
            </w:tc>
          </w:sdtContent>
        </w:sdt>
      </w:tr>
      <w:tr w:rsidR="004D2FF9" w14:paraId="2637187B" w14:textId="16EF98F9" w:rsidTr="003B2C5C">
        <w:tc>
          <w:tcPr>
            <w:tcW w:w="361" w:type="dxa"/>
          </w:tcPr>
          <w:p w14:paraId="21249218" w14:textId="77777777" w:rsidR="00B9186F" w:rsidRDefault="00B9186F" w:rsidP="006E3606">
            <w:pPr>
              <w:pStyle w:val="cgBodyText"/>
              <w:rPr>
                <w:lang w:val="en-IE" w:eastAsia="en-GB"/>
              </w:rPr>
            </w:pPr>
            <w:r>
              <w:rPr>
                <w:lang w:val="en-IE" w:eastAsia="en-GB"/>
              </w:rPr>
              <w:t>5</w:t>
            </w:r>
          </w:p>
        </w:tc>
        <w:tc>
          <w:tcPr>
            <w:tcW w:w="7147" w:type="dxa"/>
            <w:gridSpan w:val="2"/>
          </w:tcPr>
          <w:p w14:paraId="13055B71" w14:textId="401BCD01" w:rsidR="00B9186F" w:rsidRDefault="00B9186F" w:rsidP="00033496">
            <w:pPr>
              <w:pStyle w:val="cgBodyText"/>
              <w:spacing w:after="120"/>
              <w:rPr>
                <w:lang w:val="en-IE" w:eastAsia="en-GB"/>
              </w:rPr>
            </w:pPr>
            <w:r w:rsidRPr="0035163B">
              <w:rPr>
                <w:b/>
                <w:sz w:val="22"/>
                <w:lang w:val="en-IE"/>
              </w:rPr>
              <w:t>Files Allowed per Submission</w:t>
            </w:r>
            <w:r w:rsidRPr="0035163B">
              <w:rPr>
                <w:sz w:val="22"/>
                <w:lang w:val="en-IE"/>
              </w:rPr>
              <w:br/>
              <w:t>If students only need to submit one file, i.e., one word document with an essay, you could switch the setting here to ‘</w:t>
            </w:r>
            <w:r w:rsidRPr="00C233DB">
              <w:rPr>
                <w:b/>
                <w:sz w:val="22"/>
                <w:lang w:val="en-IE"/>
              </w:rPr>
              <w:t>One File</w:t>
            </w:r>
            <w:r w:rsidR="00E4538D">
              <w:rPr>
                <w:sz w:val="22"/>
                <w:lang w:val="en-IE"/>
              </w:rPr>
              <w:t>’. If students need to submi</w:t>
            </w:r>
            <w:r w:rsidR="00BC7391">
              <w:rPr>
                <w:sz w:val="22"/>
                <w:lang w:val="en-IE"/>
              </w:rPr>
              <w:t>t</w:t>
            </w:r>
            <w:r w:rsidRPr="0035163B">
              <w:rPr>
                <w:sz w:val="22"/>
                <w:lang w:val="en-IE"/>
              </w:rPr>
              <w:t xml:space="preserve"> multiple files, leave the default ‘</w:t>
            </w:r>
            <w:r w:rsidRPr="00C233DB">
              <w:rPr>
                <w:b/>
                <w:sz w:val="22"/>
                <w:lang w:val="en-IE"/>
              </w:rPr>
              <w:t>Unlimited</w:t>
            </w:r>
            <w:r w:rsidRPr="0035163B">
              <w:rPr>
                <w:sz w:val="22"/>
                <w:lang w:val="en-IE"/>
              </w:rPr>
              <w:t>’</w:t>
            </w:r>
            <w:r w:rsidR="00033496">
              <w:rPr>
                <w:sz w:val="22"/>
                <w:lang w:val="en-IE"/>
              </w:rPr>
              <w:t>.</w:t>
            </w:r>
          </w:p>
        </w:tc>
        <w:tc>
          <w:tcPr>
            <w:tcW w:w="6467" w:type="dxa"/>
          </w:tcPr>
          <w:p w14:paraId="4F91C4C8" w14:textId="456F4429" w:rsidR="00B9186F" w:rsidRDefault="00AC72FC" w:rsidP="008E4660">
            <w:pPr>
              <w:pStyle w:val="cgBodyText"/>
              <w:spacing w:before="120"/>
              <w:jc w:val="center"/>
              <w:rPr>
                <w:lang w:val="en-IE" w:eastAsia="en-GB"/>
              </w:rPr>
            </w:pPr>
            <w:r w:rsidRPr="0035163B">
              <w:rPr>
                <w:b/>
                <w:noProof/>
              </w:rPr>
              <w:drawing>
                <wp:inline distT="0" distB="0" distL="0" distR="0" wp14:anchorId="5896BD26" wp14:editId="2B1AEE6D">
                  <wp:extent cx="3164266" cy="641267"/>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t="56740" r="43508" b="23861"/>
                          <a:stretch/>
                        </pic:blipFill>
                        <pic:spPr bwMode="auto">
                          <a:xfrm>
                            <a:off x="0" y="0"/>
                            <a:ext cx="3208262" cy="650183"/>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145122464"/>
            <w14:checkbox>
              <w14:checked w14:val="0"/>
              <w14:checkedState w14:val="2612" w14:font="MS Gothic"/>
              <w14:uncheckedState w14:val="2610" w14:font="MS Gothic"/>
            </w14:checkbox>
          </w:sdtPr>
          <w:sdtContent>
            <w:tc>
              <w:tcPr>
                <w:tcW w:w="585" w:type="dxa"/>
                <w:gridSpan w:val="3"/>
              </w:tcPr>
              <w:p w14:paraId="00CC453A" w14:textId="57931F4F" w:rsidR="00B9186F" w:rsidRDefault="003B2C5C" w:rsidP="006E3606">
                <w:pPr>
                  <w:pStyle w:val="cgBodyText"/>
                  <w:rPr>
                    <w:lang w:val="en-IE" w:eastAsia="en-GB"/>
                  </w:rPr>
                </w:pPr>
                <w:r>
                  <w:rPr>
                    <w:rFonts w:ascii="MS Gothic" w:eastAsia="MS Gothic" w:hAnsi="MS Gothic" w:hint="eastAsia"/>
                    <w:sz w:val="32"/>
                    <w:szCs w:val="32"/>
                  </w:rPr>
                  <w:t>☐</w:t>
                </w:r>
              </w:p>
            </w:tc>
          </w:sdtContent>
        </w:sdt>
      </w:tr>
      <w:tr w:rsidR="004D2FF9" w14:paraId="25079DF1" w14:textId="37888176" w:rsidTr="003B2C5C">
        <w:tc>
          <w:tcPr>
            <w:tcW w:w="361" w:type="dxa"/>
          </w:tcPr>
          <w:p w14:paraId="2AB2E8C6" w14:textId="77777777" w:rsidR="00B9186F" w:rsidRDefault="00B9186F" w:rsidP="006E3606">
            <w:pPr>
              <w:pStyle w:val="cgBodyText"/>
              <w:rPr>
                <w:lang w:val="en-IE" w:eastAsia="en-GB"/>
              </w:rPr>
            </w:pPr>
            <w:r>
              <w:rPr>
                <w:lang w:val="en-IE" w:eastAsia="en-GB"/>
              </w:rPr>
              <w:t>6</w:t>
            </w:r>
          </w:p>
        </w:tc>
        <w:tc>
          <w:tcPr>
            <w:tcW w:w="7147" w:type="dxa"/>
            <w:gridSpan w:val="2"/>
          </w:tcPr>
          <w:p w14:paraId="2C98AF59" w14:textId="10899B64" w:rsidR="00B9186F" w:rsidRDefault="00B9186F" w:rsidP="00BC7391">
            <w:pPr>
              <w:pStyle w:val="cgBodyText"/>
              <w:rPr>
                <w:lang w:val="en-IE" w:eastAsia="en-GB"/>
              </w:rPr>
            </w:pPr>
            <w:r w:rsidRPr="0035163B">
              <w:rPr>
                <w:b/>
                <w:sz w:val="22"/>
                <w:lang w:val="en-IE"/>
              </w:rPr>
              <w:t>Submissions</w:t>
            </w:r>
            <w:r>
              <w:rPr>
                <w:sz w:val="22"/>
                <w:lang w:val="en-IE"/>
              </w:rPr>
              <w:br/>
              <w:t>Our recommendation is that you leave the default of ‘</w:t>
            </w:r>
            <w:r w:rsidRPr="00C233DB">
              <w:rPr>
                <w:b/>
                <w:sz w:val="22"/>
                <w:lang w:val="en-IE"/>
              </w:rPr>
              <w:t xml:space="preserve">All </w:t>
            </w:r>
            <w:r>
              <w:rPr>
                <w:b/>
                <w:sz w:val="22"/>
                <w:lang w:val="en-IE"/>
              </w:rPr>
              <w:t>s</w:t>
            </w:r>
            <w:r w:rsidRPr="00C233DB">
              <w:rPr>
                <w:b/>
                <w:sz w:val="22"/>
                <w:lang w:val="en-IE"/>
              </w:rPr>
              <w:t>ubmissions are kept</w:t>
            </w:r>
            <w:r>
              <w:rPr>
                <w:sz w:val="22"/>
                <w:lang w:val="en-IE"/>
              </w:rPr>
              <w:t>’. This means that even if a student might submit the wrong file by mistake first, he/she can go back in</w:t>
            </w:r>
            <w:r w:rsidR="00BC7391">
              <w:rPr>
                <w:sz w:val="22"/>
                <w:lang w:val="en-IE"/>
              </w:rPr>
              <w:t>to the folder</w:t>
            </w:r>
            <w:r>
              <w:rPr>
                <w:sz w:val="22"/>
                <w:lang w:val="en-IE"/>
              </w:rPr>
              <w:t xml:space="preserve"> and submit the correct file. Once you </w:t>
            </w:r>
            <w:r w:rsidR="00BC7391">
              <w:rPr>
                <w:sz w:val="22"/>
                <w:lang w:val="en-IE"/>
              </w:rPr>
              <w:t xml:space="preserve">as the instructor </w:t>
            </w:r>
            <w:r>
              <w:rPr>
                <w:sz w:val="22"/>
                <w:lang w:val="en-IE"/>
              </w:rPr>
              <w:t>go in, you will see a whole h</w:t>
            </w:r>
            <w:r w:rsidR="004D2FF9">
              <w:rPr>
                <w:sz w:val="22"/>
                <w:lang w:val="en-IE"/>
              </w:rPr>
              <w:t>istory</w:t>
            </w:r>
            <w:r>
              <w:rPr>
                <w:sz w:val="22"/>
                <w:lang w:val="en-IE"/>
              </w:rPr>
              <w:t xml:space="preserve"> of </w:t>
            </w:r>
            <w:r w:rsidR="00BC7391">
              <w:rPr>
                <w:sz w:val="22"/>
                <w:lang w:val="en-IE"/>
              </w:rPr>
              <w:t>student submissions and can select the one to mark</w:t>
            </w:r>
            <w:r w:rsidR="00033496">
              <w:rPr>
                <w:sz w:val="22"/>
                <w:lang w:val="en-IE"/>
              </w:rPr>
              <w:t>.</w:t>
            </w:r>
          </w:p>
        </w:tc>
        <w:tc>
          <w:tcPr>
            <w:tcW w:w="6467" w:type="dxa"/>
          </w:tcPr>
          <w:p w14:paraId="788BC4BE" w14:textId="3129BC96" w:rsidR="00B9186F" w:rsidRDefault="00AC72FC" w:rsidP="008E4660">
            <w:pPr>
              <w:pStyle w:val="cgBodyText"/>
              <w:spacing w:before="120"/>
              <w:jc w:val="center"/>
              <w:rPr>
                <w:lang w:val="en-IE" w:eastAsia="en-GB"/>
              </w:rPr>
            </w:pPr>
            <w:r w:rsidRPr="0035163B">
              <w:rPr>
                <w:b/>
                <w:noProof/>
              </w:rPr>
              <w:drawing>
                <wp:inline distT="0" distB="0" distL="0" distR="0" wp14:anchorId="293494CB" wp14:editId="22E1D75D">
                  <wp:extent cx="3165475" cy="71210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t="78466" r="43508"/>
                          <a:stretch/>
                        </pic:blipFill>
                        <pic:spPr bwMode="auto">
                          <a:xfrm>
                            <a:off x="0" y="0"/>
                            <a:ext cx="3208262" cy="721734"/>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688603702"/>
            <w14:checkbox>
              <w14:checked w14:val="0"/>
              <w14:checkedState w14:val="2612" w14:font="MS Gothic"/>
              <w14:uncheckedState w14:val="2610" w14:font="MS Gothic"/>
            </w14:checkbox>
          </w:sdtPr>
          <w:sdtContent>
            <w:tc>
              <w:tcPr>
                <w:tcW w:w="585" w:type="dxa"/>
                <w:gridSpan w:val="3"/>
              </w:tcPr>
              <w:p w14:paraId="0ADB58F9" w14:textId="214C77CF" w:rsidR="00B9186F" w:rsidRDefault="003B2C5C" w:rsidP="006E3606">
                <w:pPr>
                  <w:pStyle w:val="cgBodyText"/>
                  <w:rPr>
                    <w:lang w:val="en-IE" w:eastAsia="en-GB"/>
                  </w:rPr>
                </w:pPr>
                <w:r>
                  <w:rPr>
                    <w:rFonts w:ascii="MS Gothic" w:eastAsia="MS Gothic" w:hAnsi="MS Gothic" w:hint="eastAsia"/>
                    <w:sz w:val="32"/>
                    <w:szCs w:val="32"/>
                  </w:rPr>
                  <w:t>☐</w:t>
                </w:r>
              </w:p>
            </w:tc>
          </w:sdtContent>
        </w:sdt>
      </w:tr>
      <w:tr w:rsidR="004D2FF9" w14:paraId="1EE57D37" w14:textId="77777777" w:rsidTr="003B2C5C">
        <w:tc>
          <w:tcPr>
            <w:tcW w:w="361" w:type="dxa"/>
          </w:tcPr>
          <w:p w14:paraId="2C6CBF75" w14:textId="0A15CE2C" w:rsidR="00632979" w:rsidRDefault="00632979" w:rsidP="006E3606">
            <w:pPr>
              <w:pStyle w:val="cgBodyText"/>
              <w:rPr>
                <w:lang w:val="en-IE" w:eastAsia="en-GB"/>
              </w:rPr>
            </w:pPr>
            <w:r>
              <w:rPr>
                <w:lang w:val="en-IE" w:eastAsia="en-GB"/>
              </w:rPr>
              <w:lastRenderedPageBreak/>
              <w:t>7</w:t>
            </w:r>
          </w:p>
        </w:tc>
        <w:tc>
          <w:tcPr>
            <w:tcW w:w="7147" w:type="dxa"/>
            <w:gridSpan w:val="2"/>
          </w:tcPr>
          <w:p w14:paraId="10B3DCA3" w14:textId="3F2B436E" w:rsidR="003342C1" w:rsidRPr="003342C1" w:rsidRDefault="003342C1" w:rsidP="00632979">
            <w:pPr>
              <w:pStyle w:val="cgBodyText"/>
              <w:rPr>
                <w:b/>
                <w:sz w:val="22"/>
                <w:lang w:val="en-IE"/>
              </w:rPr>
            </w:pPr>
            <w:r w:rsidRPr="003342C1">
              <w:rPr>
                <w:b/>
                <w:sz w:val="22"/>
                <w:lang w:val="en-IE"/>
              </w:rPr>
              <w:t>Notifications</w:t>
            </w:r>
          </w:p>
          <w:p w14:paraId="09A39940" w14:textId="46539CD1" w:rsidR="00632979" w:rsidRDefault="00632979" w:rsidP="00632979">
            <w:pPr>
              <w:pStyle w:val="cgBodyText"/>
              <w:rPr>
                <w:sz w:val="22"/>
                <w:lang w:val="en-IE"/>
              </w:rPr>
            </w:pPr>
            <w:r>
              <w:rPr>
                <w:sz w:val="22"/>
                <w:lang w:val="en-IE"/>
              </w:rPr>
              <w:t xml:space="preserve">Enter an email address in the box below ‘Notification Email’ (1) if you would like to receive a notification each time a student makes a submission in the assignment folder. </w:t>
            </w:r>
          </w:p>
          <w:p w14:paraId="62F9C7E4" w14:textId="179A2E9C" w:rsidR="00632979" w:rsidRDefault="00632979" w:rsidP="004D2FF9">
            <w:pPr>
              <w:pStyle w:val="cgBodyText"/>
              <w:spacing w:after="120"/>
              <w:rPr>
                <w:b/>
                <w:noProof/>
              </w:rPr>
            </w:pPr>
            <w:r>
              <w:rPr>
                <w:sz w:val="22"/>
                <w:lang w:val="en-IE"/>
              </w:rPr>
              <w:t xml:space="preserve">Leave the setting under category as they are by default (‘No Category’) (2). </w:t>
            </w:r>
            <w:r w:rsidR="003342C1">
              <w:rPr>
                <w:sz w:val="22"/>
                <w:lang w:val="en-IE"/>
              </w:rPr>
              <w:br/>
            </w:r>
            <w:r>
              <w:rPr>
                <w:sz w:val="22"/>
                <w:lang w:val="en-IE"/>
              </w:rPr>
              <w:tab/>
            </w:r>
            <w:r>
              <w:rPr>
                <w:sz w:val="22"/>
                <w:lang w:val="en-IE"/>
              </w:rPr>
              <w:br/>
            </w:r>
            <w:r w:rsidRPr="00632979">
              <w:rPr>
                <w:sz w:val="20"/>
                <w:szCs w:val="20"/>
                <w:lang w:val="en-IE"/>
              </w:rPr>
              <w:t>Note: In a regular semester, you could group your assignments into categories (i.e., essays, homework, etc.) but as you will only have one assignment folder in your resits space, there is no need to create a category.</w:t>
            </w:r>
          </w:p>
        </w:tc>
        <w:tc>
          <w:tcPr>
            <w:tcW w:w="6467" w:type="dxa"/>
          </w:tcPr>
          <w:p w14:paraId="23764E3F" w14:textId="75E94F4A" w:rsidR="00632979" w:rsidRDefault="008E4660" w:rsidP="008E4660">
            <w:pPr>
              <w:pStyle w:val="cgBodyText"/>
              <w:spacing w:before="120"/>
              <w:jc w:val="center"/>
              <w:rPr>
                <w:lang w:val="en-IE" w:eastAsia="en-GB"/>
              </w:rPr>
            </w:pPr>
            <w:r w:rsidRPr="0035163B">
              <w:rPr>
                <w:noProof/>
                <w:sz w:val="22"/>
              </w:rPr>
              <mc:AlternateContent>
                <mc:Choice Requires="wps">
                  <w:drawing>
                    <wp:anchor distT="0" distB="0" distL="114300" distR="114300" simplePos="0" relativeHeight="251702272" behindDoc="0" locked="0" layoutInCell="1" allowOverlap="1" wp14:anchorId="6F99A798" wp14:editId="4E99B2F3">
                      <wp:simplePos x="0" y="0"/>
                      <wp:positionH relativeFrom="column">
                        <wp:posOffset>2282825</wp:posOffset>
                      </wp:positionH>
                      <wp:positionV relativeFrom="paragraph">
                        <wp:posOffset>859155</wp:posOffset>
                      </wp:positionV>
                      <wp:extent cx="436728" cy="436728"/>
                      <wp:effectExtent l="0" t="0" r="20955" b="20955"/>
                      <wp:wrapNone/>
                      <wp:docPr id="40" name="Oval 40"/>
                      <wp:cNvGraphicFramePr/>
                      <a:graphic xmlns:a="http://schemas.openxmlformats.org/drawingml/2006/main">
                        <a:graphicData uri="http://schemas.microsoft.com/office/word/2010/wordprocessingShape">
                          <wps:wsp>
                            <wps:cNvSpPr/>
                            <wps:spPr>
                              <a:xfrm>
                                <a:off x="0" y="0"/>
                                <a:ext cx="436728" cy="436728"/>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A13DD" w14:textId="0AF4F00F" w:rsidR="006E3606" w:rsidRPr="00E3002B" w:rsidRDefault="006E3606" w:rsidP="00514CB8">
                                  <w:pPr>
                                    <w:jc w:val="center"/>
                                    <w:rPr>
                                      <w:b/>
                                      <w:color w:val="4C2A42"/>
                                      <w:sz w:val="32"/>
                                      <w:szCs w:val="32"/>
                                      <w:lang w:val="en-IE"/>
                                    </w:rPr>
                                  </w:pPr>
                                  <w:r>
                                    <w:rPr>
                                      <w:b/>
                                      <w:color w:val="4C2A42"/>
                                      <w:sz w:val="32"/>
                                      <w:szCs w:val="32"/>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9A798" id="Oval 40" o:spid="_x0000_s1030" style="position:absolute;left:0;text-align:left;margin-left:179.75pt;margin-top:67.65pt;width:34.4pt;height:34.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" fillcolor="#e0c6d9" strokecolor="#492c52" strokeweight="2pt">
                      <v:textbox>
                        <w:txbxContent>
                          <w:p w14:paraId="5B7A13DD" w14:textId="0AF4F00F" w:rsidR="006E3606" w:rsidRPr="00E3002B" w:rsidRDefault="006E3606" w:rsidP="00514CB8">
                            <w:pPr>
                              <w:jc w:val="center"/>
                              <w:rPr>
                                <w:b/>
                                <w:color w:val="4C2A42"/>
                                <w:sz w:val="32"/>
                                <w:szCs w:val="32"/>
                                <w:lang w:val="en-IE"/>
                              </w:rPr>
                            </w:pPr>
                            <w:r>
                              <w:rPr>
                                <w:b/>
                                <w:color w:val="4C2A42"/>
                                <w:sz w:val="32"/>
                                <w:szCs w:val="32"/>
                                <w:lang w:val="en-IE"/>
                              </w:rPr>
                              <w:t>2</w:t>
                            </w:r>
                          </w:p>
                        </w:txbxContent>
                      </v:textbox>
                    </v:oval>
                  </w:pict>
                </mc:Fallback>
              </mc:AlternateContent>
            </w:r>
            <w:r w:rsidR="003B2C5C" w:rsidRPr="0035163B">
              <w:rPr>
                <w:noProof/>
                <w:sz w:val="22"/>
              </w:rPr>
              <mc:AlternateContent>
                <mc:Choice Requires="wps">
                  <w:drawing>
                    <wp:anchor distT="0" distB="0" distL="114300" distR="114300" simplePos="0" relativeHeight="251700224" behindDoc="0" locked="0" layoutInCell="1" allowOverlap="1" wp14:anchorId="34998A65" wp14:editId="0A1B9E93">
                      <wp:simplePos x="0" y="0"/>
                      <wp:positionH relativeFrom="column">
                        <wp:posOffset>2802255</wp:posOffset>
                      </wp:positionH>
                      <wp:positionV relativeFrom="paragraph">
                        <wp:posOffset>51435</wp:posOffset>
                      </wp:positionV>
                      <wp:extent cx="436728" cy="436728"/>
                      <wp:effectExtent l="0" t="0" r="20955" b="20955"/>
                      <wp:wrapNone/>
                      <wp:docPr id="39" name="Oval 39"/>
                      <wp:cNvGraphicFramePr/>
                      <a:graphic xmlns:a="http://schemas.openxmlformats.org/drawingml/2006/main">
                        <a:graphicData uri="http://schemas.microsoft.com/office/word/2010/wordprocessingShape">
                          <wps:wsp>
                            <wps:cNvSpPr/>
                            <wps:spPr>
                              <a:xfrm>
                                <a:off x="0" y="0"/>
                                <a:ext cx="436728" cy="436728"/>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E5F7A" w14:textId="77777777" w:rsidR="006E3606" w:rsidRPr="00C233DB" w:rsidRDefault="006E3606" w:rsidP="00514CB8">
                                  <w:pPr>
                                    <w:jc w:val="center"/>
                                    <w:rPr>
                                      <w:b/>
                                      <w:color w:val="492C52"/>
                                      <w:sz w:val="32"/>
                                      <w:szCs w:val="32"/>
                                      <w:lang w:val="en-IE"/>
                                    </w:rPr>
                                  </w:pPr>
                                  <w:r w:rsidRPr="00C233DB">
                                    <w:rPr>
                                      <w:b/>
                                      <w:color w:val="492C52"/>
                                      <w:sz w:val="32"/>
                                      <w:szCs w:val="32"/>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98A65" id="Oval 39" o:spid="_x0000_s1031" style="position:absolute;left:0;text-align:left;margin-left:220.65pt;margin-top:4.05pt;width:34.4pt;height:34.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" fillcolor="#e0c6d9" strokecolor="#492c52" strokeweight="2pt">
                      <v:textbox>
                        <w:txbxContent>
                          <w:p w14:paraId="76FE5F7A" w14:textId="77777777" w:rsidR="006E3606" w:rsidRPr="00C233DB" w:rsidRDefault="006E3606" w:rsidP="00514CB8">
                            <w:pPr>
                              <w:jc w:val="center"/>
                              <w:rPr>
                                <w:b/>
                                <w:color w:val="492C52"/>
                                <w:sz w:val="32"/>
                                <w:szCs w:val="32"/>
                                <w:lang w:val="en-IE"/>
                              </w:rPr>
                            </w:pPr>
                            <w:r w:rsidRPr="00C233DB">
                              <w:rPr>
                                <w:b/>
                                <w:color w:val="492C52"/>
                                <w:sz w:val="32"/>
                                <w:szCs w:val="32"/>
                                <w:lang w:val="en-IE"/>
                              </w:rPr>
                              <w:t>1</w:t>
                            </w:r>
                          </w:p>
                        </w:txbxContent>
                      </v:textbox>
                    </v:oval>
                  </w:pict>
                </mc:Fallback>
              </mc:AlternateContent>
            </w:r>
            <w:r w:rsidR="00632979">
              <w:rPr>
                <w:noProof/>
              </w:rPr>
              <w:drawing>
                <wp:inline distT="0" distB="0" distL="0" distR="0" wp14:anchorId="0D9CF962" wp14:editId="485656DC">
                  <wp:extent cx="3334647" cy="1200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99484" cy="1223485"/>
                          </a:xfrm>
                          <a:prstGeom prst="rect">
                            <a:avLst/>
                          </a:prstGeom>
                        </pic:spPr>
                      </pic:pic>
                    </a:graphicData>
                  </a:graphic>
                </wp:inline>
              </w:drawing>
            </w:r>
          </w:p>
        </w:tc>
        <w:sdt>
          <w:sdtPr>
            <w:rPr>
              <w:sz w:val="32"/>
              <w:szCs w:val="32"/>
            </w:rPr>
            <w:id w:val="1650315113"/>
            <w14:checkbox>
              <w14:checked w14:val="0"/>
              <w14:checkedState w14:val="2612" w14:font="MS Gothic"/>
              <w14:uncheckedState w14:val="2610" w14:font="MS Gothic"/>
            </w14:checkbox>
          </w:sdtPr>
          <w:sdtContent>
            <w:tc>
              <w:tcPr>
                <w:tcW w:w="585" w:type="dxa"/>
                <w:gridSpan w:val="3"/>
              </w:tcPr>
              <w:p w14:paraId="0CA48741" w14:textId="2A27C062" w:rsidR="00632979" w:rsidRDefault="003B2C5C" w:rsidP="006E3606">
                <w:pPr>
                  <w:pStyle w:val="cgBodyText"/>
                  <w:rPr>
                    <w:lang w:val="en-IE" w:eastAsia="en-GB"/>
                  </w:rPr>
                </w:pPr>
                <w:r>
                  <w:rPr>
                    <w:rFonts w:ascii="MS Gothic" w:eastAsia="MS Gothic" w:hAnsi="MS Gothic" w:hint="eastAsia"/>
                    <w:sz w:val="32"/>
                    <w:szCs w:val="32"/>
                  </w:rPr>
                  <w:t>☐</w:t>
                </w:r>
              </w:p>
            </w:tc>
          </w:sdtContent>
        </w:sdt>
      </w:tr>
      <w:tr w:rsidR="00632979" w14:paraId="5E02616A" w14:textId="77777777" w:rsidTr="00033496">
        <w:tc>
          <w:tcPr>
            <w:tcW w:w="14560" w:type="dxa"/>
            <w:gridSpan w:val="7"/>
          </w:tcPr>
          <w:p w14:paraId="035B3B66" w14:textId="6790EE41" w:rsidR="00632979" w:rsidRPr="00632979" w:rsidRDefault="00632979" w:rsidP="00632979">
            <w:pPr>
              <w:pStyle w:val="cgBodyText"/>
              <w:jc w:val="center"/>
              <w:rPr>
                <w:b/>
                <w:lang w:val="en-IE" w:eastAsia="en-GB"/>
              </w:rPr>
            </w:pPr>
            <w:r w:rsidRPr="00632979">
              <w:rPr>
                <w:b/>
                <w:color w:val="492C52"/>
                <w:lang w:val="en-IE" w:eastAsia="en-GB"/>
              </w:rPr>
              <w:t>Evaluation and feedback settings</w:t>
            </w:r>
          </w:p>
        </w:tc>
      </w:tr>
      <w:tr w:rsidR="004D2FF9" w14:paraId="645FA712" w14:textId="77777777" w:rsidTr="003B2C5C">
        <w:tc>
          <w:tcPr>
            <w:tcW w:w="460" w:type="dxa"/>
            <w:gridSpan w:val="2"/>
          </w:tcPr>
          <w:p w14:paraId="57E31290" w14:textId="7EEEBB9C" w:rsidR="00632979" w:rsidRDefault="00632979" w:rsidP="006E3606">
            <w:pPr>
              <w:pStyle w:val="cgBodyText"/>
              <w:rPr>
                <w:lang w:val="en-IE" w:eastAsia="en-GB"/>
              </w:rPr>
            </w:pPr>
            <w:r>
              <w:rPr>
                <w:lang w:val="en-IE" w:eastAsia="en-GB"/>
              </w:rPr>
              <w:t>8</w:t>
            </w:r>
          </w:p>
        </w:tc>
        <w:tc>
          <w:tcPr>
            <w:tcW w:w="7048" w:type="dxa"/>
          </w:tcPr>
          <w:p w14:paraId="3D4BF049" w14:textId="219B4AAC" w:rsidR="00632979" w:rsidRDefault="00632979" w:rsidP="003342C1">
            <w:pPr>
              <w:pStyle w:val="cgBodyText"/>
              <w:rPr>
                <w:sz w:val="22"/>
                <w:lang w:val="en-IE"/>
              </w:rPr>
            </w:pPr>
            <w:r w:rsidRPr="001C5265">
              <w:rPr>
                <w:b/>
                <w:sz w:val="22"/>
                <w:lang w:val="en-IE"/>
              </w:rPr>
              <w:t>Score out of</w:t>
            </w:r>
            <w:r>
              <w:rPr>
                <w:sz w:val="22"/>
                <w:lang w:val="en-IE"/>
              </w:rPr>
              <w:br/>
            </w:r>
            <w:r w:rsidR="003342C1">
              <w:rPr>
                <w:sz w:val="22"/>
                <w:lang w:val="en-IE"/>
              </w:rPr>
              <w:t>Determine</w:t>
            </w:r>
            <w:r>
              <w:rPr>
                <w:sz w:val="22"/>
                <w:lang w:val="en-IE"/>
              </w:rPr>
              <w:t xml:space="preserve"> the </w:t>
            </w:r>
            <w:r w:rsidRPr="005F6121">
              <w:rPr>
                <w:b/>
                <w:sz w:val="22"/>
                <w:lang w:val="en-IE"/>
              </w:rPr>
              <w:t>max</w:t>
            </w:r>
            <w:r w:rsidR="005F6121" w:rsidRPr="005F6121">
              <w:rPr>
                <w:b/>
                <w:sz w:val="22"/>
                <w:lang w:val="en-IE"/>
              </w:rPr>
              <w:t>imum</w:t>
            </w:r>
            <w:r w:rsidRPr="005F6121">
              <w:rPr>
                <w:b/>
                <w:sz w:val="22"/>
                <w:lang w:val="en-IE"/>
              </w:rPr>
              <w:t xml:space="preserve"> score</w:t>
            </w:r>
            <w:r>
              <w:rPr>
                <w:sz w:val="22"/>
                <w:lang w:val="en-IE"/>
              </w:rPr>
              <w:t xml:space="preserve"> for the assignment. </w:t>
            </w:r>
            <w:r w:rsidR="003342C1">
              <w:rPr>
                <w:sz w:val="22"/>
                <w:lang w:val="en-IE"/>
              </w:rPr>
              <w:br/>
            </w:r>
            <w:r w:rsidR="003342C1">
              <w:rPr>
                <w:sz w:val="22"/>
                <w:lang w:val="en-IE"/>
              </w:rPr>
              <w:br/>
            </w:r>
            <w:r w:rsidR="003342C1" w:rsidRPr="003342C1">
              <w:rPr>
                <w:sz w:val="20"/>
                <w:szCs w:val="20"/>
                <w:lang w:val="en-IE"/>
              </w:rPr>
              <w:t xml:space="preserve">Note: </w:t>
            </w:r>
            <w:r w:rsidRPr="003342C1">
              <w:rPr>
                <w:sz w:val="20"/>
                <w:szCs w:val="20"/>
                <w:lang w:val="en-IE"/>
              </w:rPr>
              <w:t>Providing this score as part of your feedback will help students see how they did on their resits assignment</w:t>
            </w:r>
            <w:r w:rsidR="003342C1">
              <w:rPr>
                <w:sz w:val="20"/>
                <w:szCs w:val="20"/>
                <w:lang w:val="en-IE"/>
              </w:rPr>
              <w:t>.</w:t>
            </w:r>
          </w:p>
        </w:tc>
        <w:tc>
          <w:tcPr>
            <w:tcW w:w="6495" w:type="dxa"/>
            <w:gridSpan w:val="2"/>
          </w:tcPr>
          <w:p w14:paraId="254DEF6C" w14:textId="47CF6E57" w:rsidR="00632979" w:rsidRPr="0035163B" w:rsidRDefault="00632979" w:rsidP="008E4660">
            <w:pPr>
              <w:pStyle w:val="cgBodyText"/>
              <w:spacing w:before="120" w:after="120"/>
              <w:jc w:val="center"/>
              <w:rPr>
                <w:noProof/>
                <w:sz w:val="22"/>
              </w:rPr>
            </w:pPr>
            <w:r>
              <w:rPr>
                <w:noProof/>
              </w:rPr>
              <w:drawing>
                <wp:inline distT="0" distB="0" distL="0" distR="0" wp14:anchorId="4DF20F58" wp14:editId="1A3B3D9D">
                  <wp:extent cx="2268220" cy="9975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r="14499" b="71949"/>
                          <a:stretch/>
                        </pic:blipFill>
                        <pic:spPr bwMode="auto">
                          <a:xfrm>
                            <a:off x="0" y="0"/>
                            <a:ext cx="2284253" cy="1004578"/>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291181505"/>
            <w14:checkbox>
              <w14:checked w14:val="0"/>
              <w14:checkedState w14:val="2612" w14:font="MS Gothic"/>
              <w14:uncheckedState w14:val="2610" w14:font="MS Gothic"/>
            </w14:checkbox>
          </w:sdtPr>
          <w:sdtContent>
            <w:tc>
              <w:tcPr>
                <w:tcW w:w="557" w:type="dxa"/>
                <w:gridSpan w:val="2"/>
              </w:tcPr>
              <w:p w14:paraId="39E6BFFA" w14:textId="06E0476D" w:rsidR="00632979" w:rsidRDefault="003B2C5C" w:rsidP="006E3606">
                <w:pPr>
                  <w:pStyle w:val="cgBodyText"/>
                  <w:rPr>
                    <w:lang w:val="en-IE" w:eastAsia="en-GB"/>
                  </w:rPr>
                </w:pPr>
                <w:r>
                  <w:rPr>
                    <w:rFonts w:ascii="MS Gothic" w:eastAsia="MS Gothic" w:hAnsi="MS Gothic" w:hint="eastAsia"/>
                    <w:sz w:val="32"/>
                    <w:szCs w:val="32"/>
                  </w:rPr>
                  <w:t>☐</w:t>
                </w:r>
              </w:p>
            </w:tc>
          </w:sdtContent>
        </w:sdt>
      </w:tr>
      <w:tr w:rsidR="004D2FF9" w14:paraId="7EE31C12" w14:textId="77777777" w:rsidTr="003B2C5C">
        <w:tc>
          <w:tcPr>
            <w:tcW w:w="460" w:type="dxa"/>
            <w:gridSpan w:val="2"/>
          </w:tcPr>
          <w:p w14:paraId="25270477" w14:textId="267DB4EC" w:rsidR="00632979" w:rsidRDefault="00632979" w:rsidP="006E3606">
            <w:pPr>
              <w:pStyle w:val="cgBodyText"/>
              <w:rPr>
                <w:lang w:val="en-IE" w:eastAsia="en-GB"/>
              </w:rPr>
            </w:pPr>
            <w:r>
              <w:rPr>
                <w:lang w:val="en-IE" w:eastAsia="en-GB"/>
              </w:rPr>
              <w:t>9</w:t>
            </w:r>
          </w:p>
        </w:tc>
        <w:tc>
          <w:tcPr>
            <w:tcW w:w="7048" w:type="dxa"/>
          </w:tcPr>
          <w:p w14:paraId="10B93C98" w14:textId="3248F0CA" w:rsidR="003342C1" w:rsidRDefault="00632979" w:rsidP="00632979">
            <w:pPr>
              <w:pStyle w:val="cgBodyText"/>
              <w:rPr>
                <w:sz w:val="22"/>
                <w:lang w:val="en-IE"/>
              </w:rPr>
            </w:pPr>
            <w:r w:rsidRPr="001C5265">
              <w:rPr>
                <w:b/>
                <w:sz w:val="22"/>
                <w:lang w:val="en-IE"/>
              </w:rPr>
              <w:t>Grade Item</w:t>
            </w:r>
            <w:r>
              <w:rPr>
                <w:sz w:val="22"/>
                <w:lang w:val="en-IE"/>
              </w:rPr>
              <w:br/>
            </w:r>
            <w:r w:rsidR="003342C1">
              <w:rPr>
                <w:sz w:val="22"/>
                <w:lang w:val="en-IE"/>
              </w:rPr>
              <w:t>Simply leave this box at its default of ‘None’.</w:t>
            </w:r>
          </w:p>
          <w:p w14:paraId="64E305EC" w14:textId="109CD092" w:rsidR="00632979" w:rsidRPr="003342C1" w:rsidRDefault="003342C1" w:rsidP="004D2FF9">
            <w:pPr>
              <w:pStyle w:val="cgBodyText"/>
              <w:spacing w:after="120"/>
              <w:rPr>
                <w:sz w:val="20"/>
                <w:szCs w:val="20"/>
                <w:lang w:val="en-IE"/>
              </w:rPr>
            </w:pPr>
            <w:r>
              <w:rPr>
                <w:sz w:val="22"/>
                <w:lang w:val="en-IE"/>
              </w:rPr>
              <w:br/>
            </w:r>
            <w:r w:rsidRPr="003342C1">
              <w:rPr>
                <w:sz w:val="20"/>
                <w:szCs w:val="20"/>
                <w:lang w:val="en-IE"/>
              </w:rPr>
              <w:t xml:space="preserve">Note: In a regular semester, you would set up a gradebook and grade items to record your students’ progress. </w:t>
            </w:r>
            <w:r w:rsidR="00632979" w:rsidRPr="003342C1">
              <w:rPr>
                <w:sz w:val="20"/>
                <w:szCs w:val="20"/>
                <w:lang w:val="en-IE"/>
              </w:rPr>
              <w:t>As you will be entering the final mark f</w:t>
            </w:r>
            <w:r w:rsidRPr="003342C1">
              <w:rPr>
                <w:sz w:val="20"/>
                <w:szCs w:val="20"/>
                <w:lang w:val="en-IE"/>
              </w:rPr>
              <w:t>or the resit assignment directly in SITS, though,</w:t>
            </w:r>
            <w:r w:rsidR="00632979" w:rsidRPr="003342C1">
              <w:rPr>
                <w:sz w:val="20"/>
                <w:szCs w:val="20"/>
                <w:lang w:val="en-IE"/>
              </w:rPr>
              <w:t xml:space="preserve"> there is no need to set up a gradebook in Brightspace and attach a grade item to th</w:t>
            </w:r>
            <w:r w:rsidRPr="003342C1">
              <w:rPr>
                <w:sz w:val="20"/>
                <w:szCs w:val="20"/>
                <w:lang w:val="en-IE"/>
              </w:rPr>
              <w:t>is</w:t>
            </w:r>
            <w:r w:rsidR="00632979" w:rsidRPr="003342C1">
              <w:rPr>
                <w:sz w:val="20"/>
                <w:szCs w:val="20"/>
                <w:lang w:val="en-IE"/>
              </w:rPr>
              <w:t xml:space="preserve"> resits assignment.</w:t>
            </w:r>
          </w:p>
        </w:tc>
        <w:tc>
          <w:tcPr>
            <w:tcW w:w="6495" w:type="dxa"/>
            <w:gridSpan w:val="2"/>
          </w:tcPr>
          <w:p w14:paraId="74670D84" w14:textId="0D99AF4A" w:rsidR="00632979" w:rsidRPr="0035163B" w:rsidRDefault="00AC72FC" w:rsidP="00632979">
            <w:pPr>
              <w:pStyle w:val="cgBodyText"/>
              <w:jc w:val="center"/>
              <w:rPr>
                <w:noProof/>
                <w:sz w:val="22"/>
              </w:rPr>
            </w:pPr>
            <w:r>
              <w:rPr>
                <w:noProof/>
              </w:rPr>
              <w:br/>
            </w:r>
            <w:r>
              <w:rPr>
                <w:noProof/>
              </w:rPr>
              <w:drawing>
                <wp:inline distT="0" distB="0" distL="0" distR="0" wp14:anchorId="6C9632F4" wp14:editId="5EBEC94C">
                  <wp:extent cx="2267683" cy="570016"/>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28719" r="14499" b="55248"/>
                          <a:stretch/>
                        </pic:blipFill>
                        <pic:spPr bwMode="auto">
                          <a:xfrm>
                            <a:off x="0" y="0"/>
                            <a:ext cx="2284253" cy="574181"/>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892537042"/>
            <w14:checkbox>
              <w14:checked w14:val="0"/>
              <w14:checkedState w14:val="2612" w14:font="MS Gothic"/>
              <w14:uncheckedState w14:val="2610" w14:font="MS Gothic"/>
            </w14:checkbox>
          </w:sdtPr>
          <w:sdtContent>
            <w:tc>
              <w:tcPr>
                <w:tcW w:w="557" w:type="dxa"/>
                <w:gridSpan w:val="2"/>
              </w:tcPr>
              <w:p w14:paraId="307E788A" w14:textId="1BE157FD" w:rsidR="00632979" w:rsidRDefault="003B2C5C" w:rsidP="006E3606">
                <w:pPr>
                  <w:pStyle w:val="cgBodyText"/>
                  <w:rPr>
                    <w:lang w:val="en-IE" w:eastAsia="en-GB"/>
                  </w:rPr>
                </w:pPr>
                <w:r>
                  <w:rPr>
                    <w:rFonts w:ascii="MS Gothic" w:eastAsia="MS Gothic" w:hAnsi="MS Gothic" w:hint="eastAsia"/>
                    <w:sz w:val="32"/>
                    <w:szCs w:val="32"/>
                  </w:rPr>
                  <w:t>☐</w:t>
                </w:r>
              </w:p>
            </w:tc>
          </w:sdtContent>
        </w:sdt>
      </w:tr>
      <w:tr w:rsidR="004D2FF9" w14:paraId="67323389" w14:textId="77777777" w:rsidTr="003B2C5C">
        <w:tc>
          <w:tcPr>
            <w:tcW w:w="460" w:type="dxa"/>
            <w:gridSpan w:val="2"/>
          </w:tcPr>
          <w:p w14:paraId="69B8EBDA" w14:textId="67205D1C" w:rsidR="00632979" w:rsidRDefault="00632979" w:rsidP="006E3606">
            <w:pPr>
              <w:pStyle w:val="cgBodyText"/>
              <w:rPr>
                <w:lang w:val="en-IE" w:eastAsia="en-GB"/>
              </w:rPr>
            </w:pPr>
            <w:r>
              <w:rPr>
                <w:lang w:val="en-IE" w:eastAsia="en-GB"/>
              </w:rPr>
              <w:t>10</w:t>
            </w:r>
          </w:p>
        </w:tc>
        <w:tc>
          <w:tcPr>
            <w:tcW w:w="7048" w:type="dxa"/>
          </w:tcPr>
          <w:p w14:paraId="750F775C" w14:textId="24E556FC" w:rsidR="00632979" w:rsidRDefault="00632979" w:rsidP="003342C1">
            <w:pPr>
              <w:pStyle w:val="cgBodyText"/>
              <w:rPr>
                <w:sz w:val="22"/>
                <w:lang w:val="en-IE"/>
              </w:rPr>
            </w:pPr>
            <w:r w:rsidRPr="001C5265">
              <w:rPr>
                <w:b/>
                <w:sz w:val="22"/>
                <w:lang w:val="en-IE"/>
              </w:rPr>
              <w:t>Rubrics</w:t>
            </w:r>
            <w:r>
              <w:rPr>
                <w:sz w:val="22"/>
                <w:lang w:val="en-IE"/>
              </w:rPr>
              <w:br/>
              <w:t xml:space="preserve">If you would like to use a Brightspace rubric to mark your student’s assignment, this is where you could create a rubric and attach it </w:t>
            </w:r>
            <w:r w:rsidR="00AC72FC">
              <w:rPr>
                <w:sz w:val="22"/>
                <w:lang w:val="en-IE"/>
              </w:rPr>
              <w:t>to the assignment for marking. However, y</w:t>
            </w:r>
            <w:r>
              <w:rPr>
                <w:sz w:val="22"/>
                <w:lang w:val="en-IE"/>
              </w:rPr>
              <w:t>ou can just as easily use a rubric you have in a Word document or Excel sheet. Simply mark your student’s submission, record your feedback and score in your Word doc or on your Excel sheet and attach it in the feedback area</w:t>
            </w:r>
            <w:r w:rsidR="00E4538D">
              <w:rPr>
                <w:sz w:val="22"/>
                <w:lang w:val="en-IE"/>
              </w:rPr>
              <w:t>.</w:t>
            </w:r>
            <w:r>
              <w:rPr>
                <w:sz w:val="22"/>
                <w:lang w:val="en-IE"/>
              </w:rPr>
              <w:t xml:space="preserve"> </w:t>
            </w:r>
          </w:p>
          <w:p w14:paraId="2BA0BF3E" w14:textId="77777777" w:rsidR="003342C1" w:rsidRDefault="003342C1" w:rsidP="003342C1">
            <w:pPr>
              <w:pStyle w:val="cgBodyText"/>
              <w:rPr>
                <w:sz w:val="22"/>
                <w:lang w:val="en-IE"/>
              </w:rPr>
            </w:pPr>
          </w:p>
          <w:p w14:paraId="763CFA36" w14:textId="108328AF" w:rsidR="003342C1" w:rsidRPr="00C137B5" w:rsidRDefault="003342C1" w:rsidP="00A82AE1">
            <w:pPr>
              <w:pStyle w:val="cgBodyText"/>
              <w:spacing w:after="120"/>
              <w:rPr>
                <w:sz w:val="20"/>
                <w:szCs w:val="20"/>
                <w:lang w:val="en-IE"/>
              </w:rPr>
            </w:pPr>
            <w:r w:rsidRPr="00C137B5">
              <w:rPr>
                <w:sz w:val="20"/>
                <w:szCs w:val="20"/>
                <w:lang w:val="en-IE"/>
              </w:rPr>
              <w:t xml:space="preserve">Note: </w:t>
            </w:r>
            <w:r w:rsidR="00A82AE1">
              <w:rPr>
                <w:sz w:val="20"/>
                <w:szCs w:val="20"/>
                <w:lang w:val="en-IE"/>
              </w:rPr>
              <w:t xml:space="preserve">Click </w:t>
            </w:r>
            <w:hyperlink w:anchor="Third_heading" w:history="1">
              <w:r w:rsidR="00A82AE1" w:rsidRPr="00A82AE1">
                <w:rPr>
                  <w:rStyle w:val="Hyperlink"/>
                  <w:sz w:val="20"/>
                  <w:szCs w:val="20"/>
                  <w:lang w:val="en-IE"/>
                </w:rPr>
                <w:t>h</w:t>
              </w:r>
              <w:r w:rsidR="00A82AE1" w:rsidRPr="00A82AE1">
                <w:rPr>
                  <w:rStyle w:val="Hyperlink"/>
                  <w:sz w:val="20"/>
                  <w:szCs w:val="20"/>
                  <w:lang w:val="en-IE"/>
                </w:rPr>
                <w:t>e</w:t>
              </w:r>
              <w:r w:rsidR="00A82AE1" w:rsidRPr="00A82AE1">
                <w:rPr>
                  <w:rStyle w:val="Hyperlink"/>
                  <w:sz w:val="20"/>
                  <w:szCs w:val="20"/>
                  <w:lang w:val="en-IE"/>
                </w:rPr>
                <w:t>re</w:t>
              </w:r>
            </w:hyperlink>
            <w:r w:rsidR="00A82AE1">
              <w:rPr>
                <w:sz w:val="20"/>
                <w:szCs w:val="20"/>
                <w:lang w:val="en-IE"/>
              </w:rPr>
              <w:t xml:space="preserve"> f</w:t>
            </w:r>
            <w:r w:rsidRPr="00C137B5">
              <w:rPr>
                <w:sz w:val="20"/>
                <w:szCs w:val="20"/>
                <w:lang w:val="en-IE"/>
              </w:rPr>
              <w:t>or a quick guide on how to create a rubric in Brightspace</w:t>
            </w:r>
            <w:r w:rsidR="00A82AE1">
              <w:rPr>
                <w:sz w:val="20"/>
                <w:szCs w:val="20"/>
                <w:lang w:val="en-IE"/>
              </w:rPr>
              <w:t>.</w:t>
            </w:r>
          </w:p>
        </w:tc>
        <w:tc>
          <w:tcPr>
            <w:tcW w:w="6495" w:type="dxa"/>
            <w:gridSpan w:val="2"/>
          </w:tcPr>
          <w:p w14:paraId="1C57D8AA" w14:textId="03A07826" w:rsidR="00632979" w:rsidRPr="0035163B" w:rsidRDefault="00AC72FC" w:rsidP="00632979">
            <w:pPr>
              <w:pStyle w:val="cgBodyText"/>
              <w:jc w:val="center"/>
              <w:rPr>
                <w:noProof/>
                <w:sz w:val="22"/>
              </w:rPr>
            </w:pPr>
            <w:r>
              <w:rPr>
                <w:noProof/>
                <w:sz w:val="22"/>
              </w:rPr>
              <w:br/>
            </w:r>
            <w:r>
              <w:rPr>
                <w:noProof/>
              </w:rPr>
              <w:drawing>
                <wp:inline distT="0" distB="0" distL="0" distR="0" wp14:anchorId="705B5E23" wp14:editId="22AB24C0">
                  <wp:extent cx="2268220" cy="125235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64784" r="14499"/>
                          <a:stretch/>
                        </pic:blipFill>
                        <pic:spPr bwMode="auto">
                          <a:xfrm>
                            <a:off x="0" y="0"/>
                            <a:ext cx="2284253" cy="1261202"/>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844123527"/>
            <w14:checkbox>
              <w14:checked w14:val="0"/>
              <w14:checkedState w14:val="2612" w14:font="MS Gothic"/>
              <w14:uncheckedState w14:val="2610" w14:font="MS Gothic"/>
            </w14:checkbox>
          </w:sdtPr>
          <w:sdtContent>
            <w:tc>
              <w:tcPr>
                <w:tcW w:w="557" w:type="dxa"/>
                <w:gridSpan w:val="2"/>
              </w:tcPr>
              <w:p w14:paraId="711FACB9" w14:textId="73DF84EB" w:rsidR="00632979" w:rsidRDefault="003B2C5C" w:rsidP="006E3606">
                <w:pPr>
                  <w:pStyle w:val="cgBodyText"/>
                  <w:rPr>
                    <w:lang w:val="en-IE" w:eastAsia="en-GB"/>
                  </w:rPr>
                </w:pPr>
                <w:r>
                  <w:rPr>
                    <w:rFonts w:ascii="MS Gothic" w:eastAsia="MS Gothic" w:hAnsi="MS Gothic" w:hint="eastAsia"/>
                    <w:sz w:val="32"/>
                    <w:szCs w:val="32"/>
                  </w:rPr>
                  <w:t>☐</w:t>
                </w:r>
              </w:p>
            </w:tc>
          </w:sdtContent>
        </w:sdt>
      </w:tr>
      <w:tr w:rsidR="003B2C5C" w14:paraId="6769C9C6" w14:textId="77777777" w:rsidTr="003B2C5C">
        <w:trPr>
          <w:trHeight w:val="1329"/>
        </w:trPr>
        <w:tc>
          <w:tcPr>
            <w:tcW w:w="460" w:type="dxa"/>
            <w:gridSpan w:val="2"/>
          </w:tcPr>
          <w:p w14:paraId="4632E0AA" w14:textId="1D00F595" w:rsidR="00277506" w:rsidRDefault="00277506" w:rsidP="006E3606">
            <w:pPr>
              <w:pStyle w:val="cgBodyText"/>
              <w:rPr>
                <w:lang w:val="en-IE" w:eastAsia="en-GB"/>
              </w:rPr>
            </w:pPr>
            <w:r>
              <w:rPr>
                <w:lang w:val="en-IE" w:eastAsia="en-GB"/>
              </w:rPr>
              <w:lastRenderedPageBreak/>
              <w:t>11</w:t>
            </w:r>
          </w:p>
        </w:tc>
        <w:tc>
          <w:tcPr>
            <w:tcW w:w="7048" w:type="dxa"/>
          </w:tcPr>
          <w:p w14:paraId="7C111EDD" w14:textId="08BE7B73" w:rsidR="00277506" w:rsidRPr="00C137B5" w:rsidRDefault="00277506" w:rsidP="00632979">
            <w:pPr>
              <w:pStyle w:val="cgBodyText"/>
              <w:rPr>
                <w:b/>
                <w:sz w:val="22"/>
                <w:lang w:val="en-IE"/>
              </w:rPr>
            </w:pPr>
            <w:r w:rsidRPr="00C137B5">
              <w:rPr>
                <w:b/>
                <w:sz w:val="22"/>
                <w:lang w:val="en-IE"/>
              </w:rPr>
              <w:t>Default Scoring Rubric</w:t>
            </w:r>
          </w:p>
          <w:p w14:paraId="7C6F0993" w14:textId="4DB45D69" w:rsidR="00277506" w:rsidRDefault="00277506" w:rsidP="00632979">
            <w:pPr>
              <w:pStyle w:val="cgBodyText"/>
              <w:rPr>
                <w:sz w:val="22"/>
                <w:lang w:val="en-IE"/>
              </w:rPr>
            </w:pPr>
            <w:r>
              <w:rPr>
                <w:sz w:val="22"/>
                <w:lang w:val="en-IE"/>
              </w:rPr>
              <w:t>Leave the defa</w:t>
            </w:r>
            <w:r w:rsidR="00581194">
              <w:rPr>
                <w:sz w:val="22"/>
                <w:lang w:val="en-IE"/>
              </w:rPr>
              <w:t>ult of ‘No default selected’</w:t>
            </w:r>
            <w:bookmarkStart w:id="1" w:name="_GoBack"/>
            <w:bookmarkEnd w:id="1"/>
            <w:r>
              <w:rPr>
                <w:sz w:val="22"/>
                <w:lang w:val="en-IE"/>
              </w:rPr>
              <w:t xml:space="preserve">. </w:t>
            </w:r>
          </w:p>
          <w:p w14:paraId="387B7ECF" w14:textId="77777777" w:rsidR="00277506" w:rsidRDefault="00277506" w:rsidP="00632979">
            <w:pPr>
              <w:pStyle w:val="cgBodyText"/>
              <w:rPr>
                <w:sz w:val="22"/>
                <w:lang w:val="en-IE"/>
              </w:rPr>
            </w:pPr>
          </w:p>
          <w:p w14:paraId="28E1AF2E" w14:textId="519CC615" w:rsidR="00277506" w:rsidRDefault="00277506" w:rsidP="004D2FF9">
            <w:pPr>
              <w:pStyle w:val="cgBodyText"/>
              <w:spacing w:after="120"/>
              <w:rPr>
                <w:sz w:val="22"/>
                <w:lang w:val="en-IE"/>
              </w:rPr>
            </w:pPr>
            <w:r w:rsidRPr="00C137B5">
              <w:rPr>
                <w:sz w:val="20"/>
                <w:szCs w:val="20"/>
                <w:lang w:val="en-IE"/>
              </w:rPr>
              <w:t xml:space="preserve">Note: In a regular semester where you might have multiple rubrics attached to one assignment, you could select a default rubric here. </w:t>
            </w:r>
          </w:p>
        </w:tc>
        <w:tc>
          <w:tcPr>
            <w:tcW w:w="6495" w:type="dxa"/>
            <w:gridSpan w:val="2"/>
          </w:tcPr>
          <w:p w14:paraId="750A2DE2" w14:textId="61861B40" w:rsidR="00277506" w:rsidRPr="0035163B" w:rsidRDefault="00277506" w:rsidP="00AC72FC">
            <w:pPr>
              <w:pStyle w:val="cgBodyText"/>
              <w:jc w:val="center"/>
              <w:rPr>
                <w:noProof/>
                <w:sz w:val="22"/>
              </w:rPr>
            </w:pPr>
            <w:r>
              <w:rPr>
                <w:noProof/>
                <w:sz w:val="22"/>
              </w:rPr>
              <w:br/>
            </w:r>
            <w:r>
              <w:rPr>
                <w:noProof/>
              </w:rPr>
              <w:drawing>
                <wp:inline distT="0" distB="0" distL="0" distR="0" wp14:anchorId="582DE5F4" wp14:editId="5AD0F68C">
                  <wp:extent cx="2470068" cy="664091"/>
                  <wp:effectExtent l="0" t="0" r="698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t="561" r="29811" b="68045"/>
                          <a:stretch/>
                        </pic:blipFill>
                        <pic:spPr bwMode="auto">
                          <a:xfrm>
                            <a:off x="0" y="0"/>
                            <a:ext cx="2497876" cy="671567"/>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672247601"/>
            <w14:checkbox>
              <w14:checked w14:val="0"/>
              <w14:checkedState w14:val="2612" w14:font="MS Gothic"/>
              <w14:uncheckedState w14:val="2610" w14:font="MS Gothic"/>
            </w14:checkbox>
          </w:sdtPr>
          <w:sdtContent>
            <w:tc>
              <w:tcPr>
                <w:tcW w:w="557" w:type="dxa"/>
                <w:gridSpan w:val="2"/>
              </w:tcPr>
              <w:p w14:paraId="228F1D75" w14:textId="0A1EE060" w:rsidR="00277506" w:rsidRDefault="003B2C5C" w:rsidP="006E3606">
                <w:pPr>
                  <w:pStyle w:val="cgBodyText"/>
                  <w:rPr>
                    <w:lang w:val="en-IE" w:eastAsia="en-GB"/>
                  </w:rPr>
                </w:pPr>
                <w:r>
                  <w:rPr>
                    <w:rFonts w:ascii="MS Gothic" w:eastAsia="MS Gothic" w:hAnsi="MS Gothic" w:hint="eastAsia"/>
                    <w:sz w:val="32"/>
                    <w:szCs w:val="32"/>
                  </w:rPr>
                  <w:t>☐</w:t>
                </w:r>
              </w:p>
            </w:tc>
          </w:sdtContent>
        </w:sdt>
      </w:tr>
      <w:tr w:rsidR="003B2C5C" w14:paraId="7E1A5F76" w14:textId="77777777" w:rsidTr="003B2C5C">
        <w:tc>
          <w:tcPr>
            <w:tcW w:w="460" w:type="dxa"/>
            <w:gridSpan w:val="2"/>
          </w:tcPr>
          <w:p w14:paraId="606E9A94" w14:textId="6459B61D" w:rsidR="00277506" w:rsidRDefault="00277506" w:rsidP="006E3606">
            <w:pPr>
              <w:pStyle w:val="cgBodyText"/>
              <w:rPr>
                <w:lang w:val="en-IE" w:eastAsia="en-GB"/>
              </w:rPr>
            </w:pPr>
            <w:r>
              <w:rPr>
                <w:lang w:val="en-IE" w:eastAsia="en-GB"/>
              </w:rPr>
              <w:t>12</w:t>
            </w:r>
          </w:p>
        </w:tc>
        <w:tc>
          <w:tcPr>
            <w:tcW w:w="7048" w:type="dxa"/>
          </w:tcPr>
          <w:p w14:paraId="6DBB19C2" w14:textId="77777777" w:rsidR="00277506" w:rsidRPr="00C137B5" w:rsidRDefault="00277506" w:rsidP="00277506">
            <w:pPr>
              <w:pStyle w:val="cgBodyText"/>
              <w:rPr>
                <w:b/>
                <w:sz w:val="22"/>
                <w:lang w:val="en-IE"/>
              </w:rPr>
            </w:pPr>
            <w:proofErr w:type="spellStart"/>
            <w:r w:rsidRPr="00C137B5">
              <w:rPr>
                <w:b/>
                <w:sz w:val="22"/>
                <w:lang w:val="en-IE"/>
              </w:rPr>
              <w:t>ePortfolio</w:t>
            </w:r>
            <w:proofErr w:type="spellEnd"/>
            <w:r w:rsidRPr="00C137B5">
              <w:rPr>
                <w:b/>
                <w:sz w:val="22"/>
                <w:lang w:val="en-IE"/>
              </w:rPr>
              <w:t xml:space="preserve"> Artefacts</w:t>
            </w:r>
          </w:p>
          <w:p w14:paraId="0E2CFDF4" w14:textId="7573873A" w:rsidR="00277506" w:rsidRDefault="00277506" w:rsidP="004D2FF9">
            <w:pPr>
              <w:pStyle w:val="cgBodyText"/>
              <w:spacing w:after="120"/>
              <w:rPr>
                <w:sz w:val="22"/>
                <w:lang w:val="en-IE"/>
              </w:rPr>
            </w:pPr>
            <w:r>
              <w:rPr>
                <w:sz w:val="22"/>
                <w:lang w:val="en-IE"/>
              </w:rPr>
              <w:t xml:space="preserve">Uncheck the box next to ‘Allow users to add this folder to their </w:t>
            </w:r>
            <w:proofErr w:type="spellStart"/>
            <w:r>
              <w:rPr>
                <w:sz w:val="22"/>
                <w:lang w:val="en-IE"/>
              </w:rPr>
              <w:t>ePortfolio</w:t>
            </w:r>
            <w:proofErr w:type="spellEnd"/>
            <w:r>
              <w:rPr>
                <w:sz w:val="22"/>
                <w:lang w:val="en-IE"/>
              </w:rPr>
              <w:t xml:space="preserve">’. </w:t>
            </w:r>
            <w:r w:rsidR="005F6121">
              <w:rPr>
                <w:sz w:val="22"/>
                <w:lang w:val="en-IE"/>
              </w:rPr>
              <w:br/>
            </w:r>
            <w:r w:rsidR="005F6121">
              <w:rPr>
                <w:sz w:val="22"/>
                <w:lang w:val="en-IE"/>
              </w:rPr>
              <w:br/>
            </w:r>
            <w:r w:rsidR="005F6121" w:rsidRPr="005F6121">
              <w:rPr>
                <w:sz w:val="20"/>
                <w:szCs w:val="20"/>
                <w:lang w:val="en-IE"/>
              </w:rPr>
              <w:t xml:space="preserve">Note: </w:t>
            </w:r>
            <w:r w:rsidRPr="005F6121">
              <w:rPr>
                <w:sz w:val="20"/>
                <w:szCs w:val="20"/>
                <w:lang w:val="en-IE"/>
              </w:rPr>
              <w:t xml:space="preserve">This is only a minor things, but by unchecking this, you are preventing students to export the result of this resit into their </w:t>
            </w:r>
            <w:proofErr w:type="spellStart"/>
            <w:r w:rsidRPr="005F6121">
              <w:rPr>
                <w:sz w:val="20"/>
                <w:szCs w:val="20"/>
                <w:lang w:val="en-IE"/>
              </w:rPr>
              <w:t>ePortfolio</w:t>
            </w:r>
            <w:proofErr w:type="spellEnd"/>
            <w:r w:rsidRPr="005F6121">
              <w:rPr>
                <w:sz w:val="20"/>
                <w:szCs w:val="20"/>
                <w:lang w:val="en-IE"/>
              </w:rPr>
              <w:t xml:space="preserve"> tool.</w:t>
            </w:r>
            <w:r>
              <w:rPr>
                <w:sz w:val="22"/>
                <w:lang w:val="en-IE"/>
              </w:rPr>
              <w:t xml:space="preserve"> </w:t>
            </w:r>
          </w:p>
        </w:tc>
        <w:tc>
          <w:tcPr>
            <w:tcW w:w="6495" w:type="dxa"/>
            <w:gridSpan w:val="2"/>
          </w:tcPr>
          <w:p w14:paraId="6F17397A" w14:textId="01A525FD" w:rsidR="00277506" w:rsidRPr="0035163B" w:rsidRDefault="00033496" w:rsidP="008E4660">
            <w:pPr>
              <w:pStyle w:val="cgBodyText"/>
              <w:spacing w:before="120" w:after="120"/>
              <w:jc w:val="center"/>
              <w:rPr>
                <w:noProof/>
                <w:sz w:val="22"/>
              </w:rPr>
            </w:pPr>
            <w:r>
              <w:rPr>
                <w:noProof/>
              </w:rPr>
              <w:drawing>
                <wp:inline distT="0" distB="0" distL="0" distR="0" wp14:anchorId="37AF1C53" wp14:editId="4907D74E">
                  <wp:extent cx="3084467" cy="754764"/>
                  <wp:effectExtent l="0" t="0" r="1905"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t="31152" b="28138"/>
                          <a:stretch/>
                        </pic:blipFill>
                        <pic:spPr bwMode="auto">
                          <a:xfrm>
                            <a:off x="0" y="0"/>
                            <a:ext cx="3182253" cy="778692"/>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598283582"/>
            <w14:checkbox>
              <w14:checked w14:val="0"/>
              <w14:checkedState w14:val="2612" w14:font="MS Gothic"/>
              <w14:uncheckedState w14:val="2610" w14:font="MS Gothic"/>
            </w14:checkbox>
          </w:sdtPr>
          <w:sdtContent>
            <w:tc>
              <w:tcPr>
                <w:tcW w:w="557" w:type="dxa"/>
                <w:gridSpan w:val="2"/>
              </w:tcPr>
              <w:p w14:paraId="6904F43B" w14:textId="5D678ACD" w:rsidR="00277506" w:rsidRDefault="003B2C5C" w:rsidP="006E3606">
                <w:pPr>
                  <w:pStyle w:val="cgBodyText"/>
                  <w:rPr>
                    <w:lang w:val="en-IE" w:eastAsia="en-GB"/>
                  </w:rPr>
                </w:pPr>
                <w:r>
                  <w:rPr>
                    <w:rFonts w:ascii="MS Gothic" w:eastAsia="MS Gothic" w:hAnsi="MS Gothic" w:hint="eastAsia"/>
                    <w:sz w:val="32"/>
                    <w:szCs w:val="32"/>
                  </w:rPr>
                  <w:t>☐</w:t>
                </w:r>
              </w:p>
            </w:tc>
          </w:sdtContent>
        </w:sdt>
      </w:tr>
      <w:tr w:rsidR="003B2C5C" w14:paraId="2ADC7A7E" w14:textId="77777777" w:rsidTr="003B2C5C">
        <w:tc>
          <w:tcPr>
            <w:tcW w:w="460" w:type="dxa"/>
            <w:gridSpan w:val="2"/>
          </w:tcPr>
          <w:p w14:paraId="54CD1E83" w14:textId="22D24879" w:rsidR="00277506" w:rsidRDefault="00277506" w:rsidP="006E3606">
            <w:pPr>
              <w:pStyle w:val="cgBodyText"/>
              <w:rPr>
                <w:lang w:val="en-IE" w:eastAsia="en-GB"/>
              </w:rPr>
            </w:pPr>
            <w:r>
              <w:rPr>
                <w:lang w:val="en-IE" w:eastAsia="en-GB"/>
              </w:rPr>
              <w:t>13</w:t>
            </w:r>
          </w:p>
        </w:tc>
        <w:tc>
          <w:tcPr>
            <w:tcW w:w="7048" w:type="dxa"/>
          </w:tcPr>
          <w:p w14:paraId="43673596" w14:textId="77777777" w:rsidR="00277506" w:rsidRPr="00C137B5" w:rsidRDefault="00277506" w:rsidP="00277506">
            <w:pPr>
              <w:pStyle w:val="cgBodyText"/>
              <w:rPr>
                <w:b/>
                <w:sz w:val="22"/>
                <w:lang w:val="en-IE"/>
              </w:rPr>
            </w:pPr>
            <w:r w:rsidRPr="00C137B5">
              <w:rPr>
                <w:b/>
                <w:sz w:val="22"/>
                <w:lang w:val="en-IE"/>
              </w:rPr>
              <w:t>Anonymous Marking</w:t>
            </w:r>
          </w:p>
          <w:p w14:paraId="5C18701D" w14:textId="697F98A0" w:rsidR="00277506" w:rsidRDefault="00277506" w:rsidP="004D2FF9">
            <w:pPr>
              <w:pStyle w:val="cgBodyText"/>
              <w:spacing w:after="120"/>
              <w:rPr>
                <w:sz w:val="22"/>
                <w:lang w:val="en-IE"/>
              </w:rPr>
            </w:pPr>
            <w:r>
              <w:rPr>
                <w:sz w:val="22"/>
                <w:lang w:val="en-IE"/>
              </w:rPr>
              <w:t>Check the box next to ‘Hide student names during assessment’ if you would like to anonymise marking.</w:t>
            </w:r>
          </w:p>
        </w:tc>
        <w:tc>
          <w:tcPr>
            <w:tcW w:w="6495" w:type="dxa"/>
            <w:gridSpan w:val="2"/>
          </w:tcPr>
          <w:p w14:paraId="3091F149" w14:textId="1352D282" w:rsidR="00277506" w:rsidRPr="0035163B" w:rsidRDefault="00033496" w:rsidP="008E4660">
            <w:pPr>
              <w:pStyle w:val="cgBodyText"/>
              <w:spacing w:before="120" w:after="120"/>
              <w:jc w:val="center"/>
              <w:rPr>
                <w:noProof/>
                <w:sz w:val="22"/>
              </w:rPr>
            </w:pPr>
            <w:r>
              <w:rPr>
                <w:noProof/>
              </w:rPr>
              <w:drawing>
                <wp:inline distT="0" distB="0" distL="0" distR="0" wp14:anchorId="6B628E94" wp14:editId="16E9A7EA">
                  <wp:extent cx="3141845" cy="438150"/>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t="71285" b="5514"/>
                          <a:stretch/>
                        </pic:blipFill>
                        <pic:spPr bwMode="auto">
                          <a:xfrm>
                            <a:off x="0" y="0"/>
                            <a:ext cx="3227695" cy="450122"/>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2024467681"/>
            <w14:checkbox>
              <w14:checked w14:val="0"/>
              <w14:checkedState w14:val="2612" w14:font="MS Gothic"/>
              <w14:uncheckedState w14:val="2610" w14:font="MS Gothic"/>
            </w14:checkbox>
          </w:sdtPr>
          <w:sdtContent>
            <w:tc>
              <w:tcPr>
                <w:tcW w:w="557" w:type="dxa"/>
                <w:gridSpan w:val="2"/>
              </w:tcPr>
              <w:p w14:paraId="69E254CF" w14:textId="75004D89" w:rsidR="00277506" w:rsidRDefault="003B2C5C" w:rsidP="006E3606">
                <w:pPr>
                  <w:pStyle w:val="cgBodyText"/>
                  <w:rPr>
                    <w:lang w:val="en-IE" w:eastAsia="en-GB"/>
                  </w:rPr>
                </w:pPr>
                <w:r>
                  <w:rPr>
                    <w:rFonts w:ascii="MS Gothic" w:eastAsia="MS Gothic" w:hAnsi="MS Gothic" w:hint="eastAsia"/>
                    <w:sz w:val="32"/>
                    <w:szCs w:val="32"/>
                  </w:rPr>
                  <w:t>☐</w:t>
                </w:r>
              </w:p>
            </w:tc>
          </w:sdtContent>
        </w:sdt>
      </w:tr>
      <w:tr w:rsidR="00277506" w14:paraId="43F2CAFA" w14:textId="77777777" w:rsidTr="00033496">
        <w:tc>
          <w:tcPr>
            <w:tcW w:w="14560" w:type="dxa"/>
            <w:gridSpan w:val="7"/>
          </w:tcPr>
          <w:p w14:paraId="3B01825C" w14:textId="31B4570E" w:rsidR="00277506" w:rsidRPr="00277506" w:rsidRDefault="00277506" w:rsidP="00277506">
            <w:pPr>
              <w:pStyle w:val="cgBodyText"/>
              <w:jc w:val="center"/>
              <w:rPr>
                <w:b/>
                <w:lang w:val="en-IE" w:eastAsia="en-GB"/>
              </w:rPr>
            </w:pPr>
            <w:r w:rsidRPr="00277506">
              <w:rPr>
                <w:b/>
                <w:color w:val="492C52"/>
                <w:lang w:val="en-IE" w:eastAsia="en-GB"/>
              </w:rPr>
              <w:t>Restrictions</w:t>
            </w:r>
          </w:p>
        </w:tc>
      </w:tr>
      <w:tr w:rsidR="003B2C5C" w14:paraId="5FE8AC88" w14:textId="77777777" w:rsidTr="003B2C5C">
        <w:tc>
          <w:tcPr>
            <w:tcW w:w="460" w:type="dxa"/>
            <w:gridSpan w:val="2"/>
          </w:tcPr>
          <w:p w14:paraId="5C9B924A" w14:textId="22703D00" w:rsidR="00277506" w:rsidRDefault="00277506" w:rsidP="006E3606">
            <w:pPr>
              <w:pStyle w:val="cgBodyText"/>
              <w:rPr>
                <w:lang w:val="en-IE" w:eastAsia="en-GB"/>
              </w:rPr>
            </w:pPr>
            <w:r>
              <w:rPr>
                <w:lang w:val="en-IE" w:eastAsia="en-GB"/>
              </w:rPr>
              <w:t>14</w:t>
            </w:r>
          </w:p>
        </w:tc>
        <w:tc>
          <w:tcPr>
            <w:tcW w:w="7048" w:type="dxa"/>
          </w:tcPr>
          <w:p w14:paraId="4C13D052" w14:textId="77777777" w:rsidR="00277506" w:rsidRPr="00277506" w:rsidRDefault="00277506" w:rsidP="00632979">
            <w:pPr>
              <w:pStyle w:val="cgBodyText"/>
              <w:rPr>
                <w:b/>
                <w:sz w:val="22"/>
                <w:lang w:val="en-IE"/>
              </w:rPr>
            </w:pPr>
            <w:r w:rsidRPr="00277506">
              <w:rPr>
                <w:b/>
                <w:sz w:val="22"/>
                <w:lang w:val="en-IE"/>
              </w:rPr>
              <w:t>When you are done configuring the settings in the ‘Properties’ tab, switch to the ‘Restrictions’ tab.</w:t>
            </w:r>
          </w:p>
          <w:p w14:paraId="5510345D" w14:textId="77777777" w:rsidR="00277506" w:rsidRDefault="00277506" w:rsidP="00632979">
            <w:pPr>
              <w:pStyle w:val="cgBodyText"/>
              <w:rPr>
                <w:sz w:val="22"/>
                <w:lang w:val="en-IE"/>
              </w:rPr>
            </w:pPr>
          </w:p>
          <w:p w14:paraId="57481399" w14:textId="0B598809" w:rsidR="00277506" w:rsidRDefault="00277506" w:rsidP="004D2FF9">
            <w:pPr>
              <w:pStyle w:val="cgBodyText"/>
              <w:spacing w:after="120"/>
              <w:rPr>
                <w:sz w:val="22"/>
                <w:lang w:val="en-IE"/>
              </w:rPr>
            </w:pPr>
            <w:r w:rsidRPr="005F6121">
              <w:rPr>
                <w:b/>
                <w:sz w:val="22"/>
                <w:lang w:val="en-IE"/>
              </w:rPr>
              <w:t>Uncheck the box next to ‘Hid</w:t>
            </w:r>
            <w:r w:rsidR="00E4538D">
              <w:rPr>
                <w:b/>
                <w:sz w:val="22"/>
                <w:lang w:val="en-IE"/>
              </w:rPr>
              <w:t>d</w:t>
            </w:r>
            <w:r w:rsidRPr="005F6121">
              <w:rPr>
                <w:b/>
                <w:sz w:val="22"/>
                <w:lang w:val="en-IE"/>
              </w:rPr>
              <w:t>e</w:t>
            </w:r>
            <w:r w:rsidR="00E4538D">
              <w:rPr>
                <w:b/>
                <w:sz w:val="22"/>
                <w:lang w:val="en-IE"/>
              </w:rPr>
              <w:t>n</w:t>
            </w:r>
            <w:r w:rsidRPr="005F6121">
              <w:rPr>
                <w:b/>
                <w:sz w:val="22"/>
                <w:lang w:val="en-IE"/>
              </w:rPr>
              <w:t xml:space="preserve"> from users’</w:t>
            </w:r>
            <w:r>
              <w:rPr>
                <w:sz w:val="22"/>
                <w:lang w:val="en-IE"/>
              </w:rPr>
              <w:t xml:space="preserve">. This will ensure that students will be able to see and access the assignment folder once they are enrolled on the resits space. </w:t>
            </w:r>
          </w:p>
        </w:tc>
        <w:tc>
          <w:tcPr>
            <w:tcW w:w="6495" w:type="dxa"/>
            <w:gridSpan w:val="2"/>
          </w:tcPr>
          <w:p w14:paraId="0324B1F2" w14:textId="35B08358" w:rsidR="00277506" w:rsidRPr="0035163B" w:rsidRDefault="00277506" w:rsidP="008E4660">
            <w:pPr>
              <w:pStyle w:val="cgBodyText"/>
              <w:spacing w:before="120"/>
              <w:jc w:val="center"/>
              <w:rPr>
                <w:noProof/>
                <w:sz w:val="22"/>
              </w:rPr>
            </w:pPr>
            <w:r>
              <w:rPr>
                <w:noProof/>
              </w:rPr>
              <w:drawing>
                <wp:inline distT="0" distB="0" distL="0" distR="0" wp14:anchorId="4FABA1A2" wp14:editId="4B517129">
                  <wp:extent cx="3788229" cy="851832"/>
                  <wp:effectExtent l="0" t="0" r="317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3824829" cy="860062"/>
                          </a:xfrm>
                          <a:prstGeom prst="rect">
                            <a:avLst/>
                          </a:prstGeom>
                        </pic:spPr>
                      </pic:pic>
                    </a:graphicData>
                  </a:graphic>
                </wp:inline>
              </w:drawing>
            </w:r>
          </w:p>
        </w:tc>
        <w:sdt>
          <w:sdtPr>
            <w:rPr>
              <w:sz w:val="32"/>
              <w:szCs w:val="32"/>
            </w:rPr>
            <w:id w:val="-1296905780"/>
            <w14:checkbox>
              <w14:checked w14:val="0"/>
              <w14:checkedState w14:val="2612" w14:font="MS Gothic"/>
              <w14:uncheckedState w14:val="2610" w14:font="MS Gothic"/>
            </w14:checkbox>
          </w:sdtPr>
          <w:sdtContent>
            <w:tc>
              <w:tcPr>
                <w:tcW w:w="557" w:type="dxa"/>
                <w:gridSpan w:val="2"/>
              </w:tcPr>
              <w:p w14:paraId="31CB50D4" w14:textId="05C5DC3A" w:rsidR="00277506" w:rsidRDefault="003B2C5C" w:rsidP="006E3606">
                <w:pPr>
                  <w:pStyle w:val="cgBodyText"/>
                  <w:rPr>
                    <w:lang w:val="en-IE" w:eastAsia="en-GB"/>
                  </w:rPr>
                </w:pPr>
                <w:r>
                  <w:rPr>
                    <w:rFonts w:ascii="MS Gothic" w:eastAsia="MS Gothic" w:hAnsi="MS Gothic" w:hint="eastAsia"/>
                    <w:sz w:val="32"/>
                    <w:szCs w:val="32"/>
                  </w:rPr>
                  <w:t>☐</w:t>
                </w:r>
              </w:p>
            </w:tc>
          </w:sdtContent>
        </w:sdt>
      </w:tr>
      <w:tr w:rsidR="003B2C5C" w14:paraId="6AE70AD3" w14:textId="77777777" w:rsidTr="003B2C5C">
        <w:tc>
          <w:tcPr>
            <w:tcW w:w="460" w:type="dxa"/>
            <w:gridSpan w:val="2"/>
          </w:tcPr>
          <w:p w14:paraId="75E5B774" w14:textId="780B4FCA" w:rsidR="00277506" w:rsidRDefault="00277506" w:rsidP="006E3606">
            <w:pPr>
              <w:pStyle w:val="cgBodyText"/>
              <w:rPr>
                <w:lang w:val="en-IE" w:eastAsia="en-GB"/>
              </w:rPr>
            </w:pPr>
            <w:r>
              <w:rPr>
                <w:lang w:val="en-IE" w:eastAsia="en-GB"/>
              </w:rPr>
              <w:t>15</w:t>
            </w:r>
          </w:p>
        </w:tc>
        <w:tc>
          <w:tcPr>
            <w:tcW w:w="7048" w:type="dxa"/>
          </w:tcPr>
          <w:p w14:paraId="09A84F5E" w14:textId="1F18CCC1" w:rsidR="005F6121" w:rsidRPr="005F6121" w:rsidRDefault="005F6121" w:rsidP="00632979">
            <w:pPr>
              <w:pStyle w:val="cgBodyText"/>
              <w:rPr>
                <w:b/>
                <w:sz w:val="22"/>
                <w:lang w:val="en-IE"/>
              </w:rPr>
            </w:pPr>
            <w:r w:rsidRPr="005F6121">
              <w:rPr>
                <w:b/>
                <w:sz w:val="22"/>
                <w:lang w:val="en-IE"/>
              </w:rPr>
              <w:t>Due date</w:t>
            </w:r>
          </w:p>
          <w:p w14:paraId="08BBD867" w14:textId="09908E1B" w:rsidR="00277506" w:rsidRDefault="005F6121" w:rsidP="00632979">
            <w:pPr>
              <w:pStyle w:val="cgBodyText"/>
              <w:rPr>
                <w:sz w:val="22"/>
                <w:lang w:val="en-IE"/>
              </w:rPr>
            </w:pPr>
            <w:r>
              <w:rPr>
                <w:sz w:val="22"/>
                <w:lang w:val="en-IE"/>
              </w:rPr>
              <w:t xml:space="preserve">We recommend that you enter the </w:t>
            </w:r>
            <w:r w:rsidRPr="005F6121">
              <w:rPr>
                <w:b/>
                <w:sz w:val="22"/>
                <w:lang w:val="en-IE"/>
              </w:rPr>
              <w:t>due date</w:t>
            </w:r>
            <w:r>
              <w:rPr>
                <w:sz w:val="22"/>
                <w:lang w:val="en-IE"/>
              </w:rPr>
              <w:t xml:space="preserve"> for the resit assignment as </w:t>
            </w:r>
            <w:r w:rsidRPr="005F6121">
              <w:rPr>
                <w:b/>
                <w:sz w:val="22"/>
                <w:lang w:val="en-IE"/>
              </w:rPr>
              <w:t>August 9</w:t>
            </w:r>
            <w:r w:rsidRPr="005F6121">
              <w:rPr>
                <w:b/>
                <w:sz w:val="22"/>
                <w:vertAlign w:val="superscript"/>
                <w:lang w:val="en-IE"/>
              </w:rPr>
              <w:t>th</w:t>
            </w:r>
            <w:r w:rsidRPr="005F6121">
              <w:rPr>
                <w:b/>
                <w:sz w:val="22"/>
                <w:lang w:val="en-IE"/>
              </w:rPr>
              <w:t xml:space="preserve"> </w:t>
            </w:r>
            <w:r>
              <w:rPr>
                <w:sz w:val="22"/>
                <w:lang w:val="en-IE"/>
              </w:rPr>
              <w:t>so students can see it when they look at the assignment.</w:t>
            </w:r>
          </w:p>
        </w:tc>
        <w:tc>
          <w:tcPr>
            <w:tcW w:w="6495" w:type="dxa"/>
            <w:gridSpan w:val="2"/>
          </w:tcPr>
          <w:p w14:paraId="29699341" w14:textId="6275AA94" w:rsidR="00277506" w:rsidRPr="0035163B" w:rsidRDefault="005F6121" w:rsidP="008E4660">
            <w:pPr>
              <w:pStyle w:val="cgBodyText"/>
              <w:spacing w:before="120" w:after="120"/>
              <w:jc w:val="center"/>
              <w:rPr>
                <w:noProof/>
                <w:sz w:val="22"/>
              </w:rPr>
            </w:pPr>
            <w:r>
              <w:rPr>
                <w:noProof/>
              </w:rPr>
              <w:drawing>
                <wp:inline distT="0" distB="0" distL="0" distR="0" wp14:anchorId="571DDE82" wp14:editId="5EB48EDD">
                  <wp:extent cx="2980706" cy="79602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b="67277"/>
                          <a:stretch/>
                        </pic:blipFill>
                        <pic:spPr bwMode="auto">
                          <a:xfrm>
                            <a:off x="0" y="0"/>
                            <a:ext cx="3018682" cy="806167"/>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603608550"/>
            <w14:checkbox>
              <w14:checked w14:val="0"/>
              <w14:checkedState w14:val="2612" w14:font="MS Gothic"/>
              <w14:uncheckedState w14:val="2610" w14:font="MS Gothic"/>
            </w14:checkbox>
          </w:sdtPr>
          <w:sdtContent>
            <w:tc>
              <w:tcPr>
                <w:tcW w:w="557" w:type="dxa"/>
                <w:gridSpan w:val="2"/>
              </w:tcPr>
              <w:p w14:paraId="5242E20E" w14:textId="09123805" w:rsidR="00277506" w:rsidRDefault="003B2C5C" w:rsidP="006E3606">
                <w:pPr>
                  <w:pStyle w:val="cgBodyText"/>
                  <w:rPr>
                    <w:lang w:val="en-IE" w:eastAsia="en-GB"/>
                  </w:rPr>
                </w:pPr>
                <w:r>
                  <w:rPr>
                    <w:rFonts w:ascii="MS Gothic" w:eastAsia="MS Gothic" w:hAnsi="MS Gothic" w:hint="eastAsia"/>
                    <w:sz w:val="32"/>
                    <w:szCs w:val="32"/>
                  </w:rPr>
                  <w:t>☐</w:t>
                </w:r>
              </w:p>
            </w:tc>
          </w:sdtContent>
        </w:sdt>
      </w:tr>
      <w:tr w:rsidR="003B2C5C" w14:paraId="14404771" w14:textId="77777777" w:rsidTr="003B2C5C">
        <w:tc>
          <w:tcPr>
            <w:tcW w:w="460" w:type="dxa"/>
            <w:gridSpan w:val="2"/>
          </w:tcPr>
          <w:p w14:paraId="3C973564" w14:textId="5F0D0C8C" w:rsidR="00277506" w:rsidRDefault="00277506" w:rsidP="006E3606">
            <w:pPr>
              <w:pStyle w:val="cgBodyText"/>
              <w:rPr>
                <w:lang w:val="en-IE" w:eastAsia="en-GB"/>
              </w:rPr>
            </w:pPr>
            <w:r>
              <w:rPr>
                <w:lang w:val="en-IE" w:eastAsia="en-GB"/>
              </w:rPr>
              <w:t>16</w:t>
            </w:r>
          </w:p>
        </w:tc>
        <w:tc>
          <w:tcPr>
            <w:tcW w:w="7048" w:type="dxa"/>
          </w:tcPr>
          <w:p w14:paraId="5959C752" w14:textId="31048AB4" w:rsidR="005F6121" w:rsidRPr="005F6121" w:rsidRDefault="005F6121" w:rsidP="00632979">
            <w:pPr>
              <w:pStyle w:val="cgBodyText"/>
              <w:rPr>
                <w:b/>
                <w:sz w:val="22"/>
                <w:lang w:val="en-IE"/>
              </w:rPr>
            </w:pPr>
            <w:r w:rsidRPr="005F6121">
              <w:rPr>
                <w:b/>
                <w:sz w:val="22"/>
                <w:lang w:val="en-IE"/>
              </w:rPr>
              <w:t>Availability</w:t>
            </w:r>
          </w:p>
          <w:p w14:paraId="0DD018A7" w14:textId="77777777" w:rsidR="00277506" w:rsidRDefault="005F6121" w:rsidP="00632979">
            <w:pPr>
              <w:pStyle w:val="cgBodyText"/>
              <w:rPr>
                <w:sz w:val="22"/>
                <w:lang w:val="en-IE"/>
              </w:rPr>
            </w:pPr>
            <w:r>
              <w:rPr>
                <w:sz w:val="22"/>
                <w:lang w:val="en-IE"/>
              </w:rPr>
              <w:t>If you don’t want students to see the assignment prior to a certain date and time, you might wish to enter a start date and time (1).</w:t>
            </w:r>
          </w:p>
          <w:p w14:paraId="0FE8172C" w14:textId="22C3F057" w:rsidR="005F6121" w:rsidRDefault="005F6121" w:rsidP="00632979">
            <w:pPr>
              <w:pStyle w:val="cgBodyText"/>
              <w:rPr>
                <w:sz w:val="22"/>
                <w:lang w:val="en-IE"/>
              </w:rPr>
            </w:pPr>
            <w:r>
              <w:rPr>
                <w:sz w:val="22"/>
                <w:lang w:val="en-IE"/>
              </w:rPr>
              <w:t>Normally, you could also set an end date for the assignment folder at which point students would no longer be able to access the assignment folder (2). For this resit assignment, there is not really any necessity to do this, though.</w:t>
            </w:r>
          </w:p>
        </w:tc>
        <w:tc>
          <w:tcPr>
            <w:tcW w:w="6495" w:type="dxa"/>
            <w:gridSpan w:val="2"/>
          </w:tcPr>
          <w:p w14:paraId="55CD9E4B" w14:textId="20933EBB" w:rsidR="00277506" w:rsidRPr="005F6121" w:rsidRDefault="008E4660" w:rsidP="008E4660">
            <w:pPr>
              <w:pStyle w:val="cgBodyText"/>
              <w:spacing w:before="120" w:after="120"/>
              <w:jc w:val="center"/>
              <w:rPr>
                <w:b/>
                <w:noProof/>
                <w:sz w:val="22"/>
              </w:rPr>
            </w:pPr>
            <w:r w:rsidRPr="0035163B">
              <w:rPr>
                <w:noProof/>
                <w:sz w:val="22"/>
              </w:rPr>
              <mc:AlternateContent>
                <mc:Choice Requires="wps">
                  <w:drawing>
                    <wp:anchor distT="0" distB="0" distL="114300" distR="114300" simplePos="0" relativeHeight="251756544" behindDoc="0" locked="0" layoutInCell="1" allowOverlap="1" wp14:anchorId="0464BC89" wp14:editId="39395823">
                      <wp:simplePos x="0" y="0"/>
                      <wp:positionH relativeFrom="margin">
                        <wp:posOffset>2790190</wp:posOffset>
                      </wp:positionH>
                      <wp:positionV relativeFrom="paragraph">
                        <wp:posOffset>819785</wp:posOffset>
                      </wp:positionV>
                      <wp:extent cx="380011" cy="368135"/>
                      <wp:effectExtent l="0" t="0" r="20320" b="13335"/>
                      <wp:wrapNone/>
                      <wp:docPr id="70" name="Oval 70"/>
                      <wp:cNvGraphicFramePr/>
                      <a:graphic xmlns:a="http://schemas.openxmlformats.org/drawingml/2006/main">
                        <a:graphicData uri="http://schemas.microsoft.com/office/word/2010/wordprocessingShape">
                          <wps:wsp>
                            <wps:cNvSpPr/>
                            <wps:spPr>
                              <a:xfrm>
                                <a:off x="0" y="0"/>
                                <a:ext cx="380011" cy="368135"/>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651E9" w14:textId="79D5B59D" w:rsidR="006E3606" w:rsidRPr="005F6121" w:rsidRDefault="006E3606" w:rsidP="005F6121">
                                  <w:pPr>
                                    <w:jc w:val="center"/>
                                    <w:rPr>
                                      <w:b/>
                                      <w:color w:val="492C52"/>
                                      <w:szCs w:val="24"/>
                                      <w:lang w:val="en-IE"/>
                                    </w:rPr>
                                  </w:pPr>
                                  <w:r>
                                    <w:rPr>
                                      <w:b/>
                                      <w:color w:val="492C52"/>
                                      <w:szCs w:val="24"/>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4BC89" id="Oval 70" o:spid="_x0000_s1032" style="position:absolute;left:0;text-align:left;margin-left:219.7pt;margin-top:64.55pt;width:29.9pt;height:2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" fillcolor="#e0c6d9" strokecolor="#492c52" strokeweight="2pt">
                      <v:textbox>
                        <w:txbxContent>
                          <w:p w14:paraId="444651E9" w14:textId="79D5B59D" w:rsidR="006E3606" w:rsidRPr="005F6121" w:rsidRDefault="006E3606" w:rsidP="005F6121">
                            <w:pPr>
                              <w:jc w:val="center"/>
                              <w:rPr>
                                <w:b/>
                                <w:color w:val="492C52"/>
                                <w:szCs w:val="24"/>
                                <w:lang w:val="en-IE"/>
                              </w:rPr>
                            </w:pPr>
                            <w:r>
                              <w:rPr>
                                <w:b/>
                                <w:color w:val="492C52"/>
                                <w:szCs w:val="24"/>
                                <w:lang w:val="en-IE"/>
                              </w:rPr>
                              <w:t>2</w:t>
                            </w:r>
                          </w:p>
                        </w:txbxContent>
                      </v:textbox>
                      <w10:wrap anchorx="margin"/>
                    </v:oval>
                  </w:pict>
                </mc:Fallback>
              </mc:AlternateContent>
            </w:r>
            <w:r w:rsidRPr="0035163B">
              <w:rPr>
                <w:noProof/>
                <w:sz w:val="22"/>
              </w:rPr>
              <mc:AlternateContent>
                <mc:Choice Requires="wps">
                  <w:drawing>
                    <wp:anchor distT="0" distB="0" distL="114300" distR="114300" simplePos="0" relativeHeight="251754496" behindDoc="0" locked="0" layoutInCell="1" allowOverlap="1" wp14:anchorId="64432C15" wp14:editId="7673671B">
                      <wp:simplePos x="0" y="0"/>
                      <wp:positionH relativeFrom="margin">
                        <wp:posOffset>2788920</wp:posOffset>
                      </wp:positionH>
                      <wp:positionV relativeFrom="paragraph">
                        <wp:posOffset>88900</wp:posOffset>
                      </wp:positionV>
                      <wp:extent cx="380011" cy="368135"/>
                      <wp:effectExtent l="0" t="0" r="20320" b="13335"/>
                      <wp:wrapNone/>
                      <wp:docPr id="69" name="Oval 69"/>
                      <wp:cNvGraphicFramePr/>
                      <a:graphic xmlns:a="http://schemas.openxmlformats.org/drawingml/2006/main">
                        <a:graphicData uri="http://schemas.microsoft.com/office/word/2010/wordprocessingShape">
                          <wps:wsp>
                            <wps:cNvSpPr/>
                            <wps:spPr>
                              <a:xfrm>
                                <a:off x="0" y="0"/>
                                <a:ext cx="380011" cy="368135"/>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237FB" w14:textId="77777777" w:rsidR="006E3606" w:rsidRPr="005F6121" w:rsidRDefault="006E3606" w:rsidP="005F6121">
                                  <w:pPr>
                                    <w:jc w:val="center"/>
                                    <w:rPr>
                                      <w:b/>
                                      <w:color w:val="492C52"/>
                                      <w:szCs w:val="24"/>
                                      <w:lang w:val="en-IE"/>
                                    </w:rPr>
                                  </w:pPr>
                                  <w:r w:rsidRPr="005F6121">
                                    <w:rPr>
                                      <w:b/>
                                      <w:color w:val="492C52"/>
                                      <w:szCs w:val="24"/>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32C15" id="Oval 69" o:spid="_x0000_s1033" style="position:absolute;left:0;text-align:left;margin-left:219.6pt;margin-top:7pt;width:29.9pt;height:2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" fillcolor="#e0c6d9" strokecolor="#492c52" strokeweight="2pt">
                      <v:textbox>
                        <w:txbxContent>
                          <w:p w14:paraId="10D237FB" w14:textId="77777777" w:rsidR="006E3606" w:rsidRPr="005F6121" w:rsidRDefault="006E3606" w:rsidP="005F6121">
                            <w:pPr>
                              <w:jc w:val="center"/>
                              <w:rPr>
                                <w:b/>
                                <w:color w:val="492C52"/>
                                <w:szCs w:val="24"/>
                                <w:lang w:val="en-IE"/>
                              </w:rPr>
                            </w:pPr>
                            <w:r w:rsidRPr="005F6121">
                              <w:rPr>
                                <w:b/>
                                <w:color w:val="492C52"/>
                                <w:szCs w:val="24"/>
                                <w:lang w:val="en-IE"/>
                              </w:rPr>
                              <w:t>1</w:t>
                            </w:r>
                          </w:p>
                        </w:txbxContent>
                      </v:textbox>
                      <w10:wrap anchorx="margin"/>
                    </v:oval>
                  </w:pict>
                </mc:Fallback>
              </mc:AlternateContent>
            </w:r>
            <w:r w:rsidR="005F6121">
              <w:rPr>
                <w:noProof/>
              </w:rPr>
              <w:drawing>
                <wp:inline distT="0" distB="0" distL="0" distR="0" wp14:anchorId="0AB37ABC" wp14:editId="40F2576A">
                  <wp:extent cx="2178050" cy="1142650"/>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1" t="36028" r="-870" b="-870"/>
                          <a:stretch/>
                        </pic:blipFill>
                        <pic:spPr bwMode="auto">
                          <a:xfrm>
                            <a:off x="0" y="0"/>
                            <a:ext cx="2214295" cy="1161665"/>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691023529"/>
            <w14:checkbox>
              <w14:checked w14:val="0"/>
              <w14:checkedState w14:val="2612" w14:font="MS Gothic"/>
              <w14:uncheckedState w14:val="2610" w14:font="MS Gothic"/>
            </w14:checkbox>
          </w:sdtPr>
          <w:sdtContent>
            <w:tc>
              <w:tcPr>
                <w:tcW w:w="557" w:type="dxa"/>
                <w:gridSpan w:val="2"/>
              </w:tcPr>
              <w:p w14:paraId="4C3E7CA3" w14:textId="72C3D961" w:rsidR="00277506" w:rsidRDefault="003B2C5C" w:rsidP="006E3606">
                <w:pPr>
                  <w:pStyle w:val="cgBodyText"/>
                  <w:rPr>
                    <w:lang w:val="en-IE" w:eastAsia="en-GB"/>
                  </w:rPr>
                </w:pPr>
                <w:r>
                  <w:rPr>
                    <w:rFonts w:ascii="MS Gothic" w:eastAsia="MS Gothic" w:hAnsi="MS Gothic" w:hint="eastAsia"/>
                    <w:sz w:val="32"/>
                    <w:szCs w:val="32"/>
                  </w:rPr>
                  <w:t>☐</w:t>
                </w:r>
              </w:p>
            </w:tc>
          </w:sdtContent>
        </w:sdt>
      </w:tr>
      <w:tr w:rsidR="003B2C5C" w14:paraId="48CA6BBC" w14:textId="77777777" w:rsidTr="003B2C5C">
        <w:tc>
          <w:tcPr>
            <w:tcW w:w="460" w:type="dxa"/>
            <w:gridSpan w:val="2"/>
          </w:tcPr>
          <w:p w14:paraId="049174B4" w14:textId="7AA74B1D" w:rsidR="00277506" w:rsidRDefault="00277506" w:rsidP="006E3606">
            <w:pPr>
              <w:pStyle w:val="cgBodyText"/>
              <w:rPr>
                <w:lang w:val="en-IE" w:eastAsia="en-GB"/>
              </w:rPr>
            </w:pPr>
            <w:r>
              <w:rPr>
                <w:lang w:val="en-IE" w:eastAsia="en-GB"/>
              </w:rPr>
              <w:lastRenderedPageBreak/>
              <w:t>17</w:t>
            </w:r>
          </w:p>
        </w:tc>
        <w:tc>
          <w:tcPr>
            <w:tcW w:w="7048" w:type="dxa"/>
          </w:tcPr>
          <w:p w14:paraId="55F8B3ED" w14:textId="77777777" w:rsidR="00277506" w:rsidRDefault="00BB5090" w:rsidP="00632979">
            <w:pPr>
              <w:pStyle w:val="cgBodyText"/>
              <w:rPr>
                <w:b/>
                <w:sz w:val="22"/>
                <w:lang w:val="en-IE"/>
              </w:rPr>
            </w:pPr>
            <w:r w:rsidRPr="00BB5090">
              <w:rPr>
                <w:b/>
                <w:sz w:val="22"/>
                <w:lang w:val="en-IE"/>
              </w:rPr>
              <w:t>Release conditions</w:t>
            </w:r>
          </w:p>
          <w:p w14:paraId="7F1A6058" w14:textId="77777777" w:rsidR="00BB5090" w:rsidRDefault="00BB5090" w:rsidP="00632979">
            <w:pPr>
              <w:pStyle w:val="cgBodyText"/>
              <w:rPr>
                <w:sz w:val="22"/>
                <w:lang w:val="en-IE"/>
              </w:rPr>
            </w:pPr>
            <w:r>
              <w:rPr>
                <w:sz w:val="22"/>
                <w:lang w:val="en-IE"/>
              </w:rPr>
              <w:t>For this resit assignment, you don’t have to set release conditions.</w:t>
            </w:r>
          </w:p>
          <w:p w14:paraId="1175740C" w14:textId="77777777" w:rsidR="00BB5090" w:rsidRDefault="00BB5090" w:rsidP="00632979">
            <w:pPr>
              <w:pStyle w:val="cgBodyText"/>
              <w:rPr>
                <w:sz w:val="22"/>
                <w:lang w:val="en-IE"/>
              </w:rPr>
            </w:pPr>
          </w:p>
          <w:p w14:paraId="5B36E10D" w14:textId="0281F5B0" w:rsidR="00BB5090" w:rsidRPr="00BB5090" w:rsidRDefault="00BB5090" w:rsidP="004D2FF9">
            <w:pPr>
              <w:pStyle w:val="cgBodyText"/>
              <w:spacing w:after="120"/>
              <w:rPr>
                <w:sz w:val="20"/>
                <w:szCs w:val="20"/>
                <w:lang w:val="en-IE"/>
              </w:rPr>
            </w:pPr>
            <w:r w:rsidRPr="00BB5090">
              <w:rPr>
                <w:sz w:val="20"/>
                <w:szCs w:val="20"/>
                <w:lang w:val="en-IE"/>
              </w:rPr>
              <w:t>Note: In a regular semester, this is where you could set a condition of what students will have to do to access the assignment.</w:t>
            </w:r>
          </w:p>
        </w:tc>
        <w:tc>
          <w:tcPr>
            <w:tcW w:w="6495" w:type="dxa"/>
            <w:gridSpan w:val="2"/>
          </w:tcPr>
          <w:p w14:paraId="63648A62" w14:textId="5DB0CE33" w:rsidR="00277506" w:rsidRPr="0035163B" w:rsidRDefault="005F6121" w:rsidP="008E4660">
            <w:pPr>
              <w:pStyle w:val="cgBodyText"/>
              <w:spacing w:before="120"/>
              <w:jc w:val="center"/>
              <w:rPr>
                <w:noProof/>
                <w:sz w:val="22"/>
              </w:rPr>
            </w:pPr>
            <w:r>
              <w:rPr>
                <w:noProof/>
              </w:rPr>
              <w:drawing>
                <wp:inline distT="0" distB="0" distL="0" distR="0" wp14:anchorId="62E370B0" wp14:editId="080F9481">
                  <wp:extent cx="3641141" cy="754083"/>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729075" cy="772294"/>
                          </a:xfrm>
                          <a:prstGeom prst="rect">
                            <a:avLst/>
                          </a:prstGeom>
                        </pic:spPr>
                      </pic:pic>
                    </a:graphicData>
                  </a:graphic>
                </wp:inline>
              </w:drawing>
            </w:r>
          </w:p>
        </w:tc>
        <w:sdt>
          <w:sdtPr>
            <w:rPr>
              <w:sz w:val="32"/>
              <w:szCs w:val="32"/>
            </w:rPr>
            <w:id w:val="838738961"/>
            <w14:checkbox>
              <w14:checked w14:val="0"/>
              <w14:checkedState w14:val="2612" w14:font="MS Gothic"/>
              <w14:uncheckedState w14:val="2610" w14:font="MS Gothic"/>
            </w14:checkbox>
          </w:sdtPr>
          <w:sdtContent>
            <w:tc>
              <w:tcPr>
                <w:tcW w:w="557" w:type="dxa"/>
                <w:gridSpan w:val="2"/>
              </w:tcPr>
              <w:p w14:paraId="231DC990" w14:textId="745E5BD0" w:rsidR="00277506" w:rsidRDefault="003B2C5C" w:rsidP="006E3606">
                <w:pPr>
                  <w:pStyle w:val="cgBodyText"/>
                  <w:rPr>
                    <w:lang w:val="en-IE" w:eastAsia="en-GB"/>
                  </w:rPr>
                </w:pPr>
                <w:r>
                  <w:rPr>
                    <w:rFonts w:ascii="MS Gothic" w:eastAsia="MS Gothic" w:hAnsi="MS Gothic" w:hint="eastAsia"/>
                    <w:sz w:val="32"/>
                    <w:szCs w:val="32"/>
                  </w:rPr>
                  <w:t>☐</w:t>
                </w:r>
              </w:p>
            </w:tc>
          </w:sdtContent>
        </w:sdt>
      </w:tr>
      <w:tr w:rsidR="003B2C5C" w14:paraId="6624E3F8" w14:textId="77777777" w:rsidTr="003B2C5C">
        <w:tc>
          <w:tcPr>
            <w:tcW w:w="460" w:type="dxa"/>
            <w:gridSpan w:val="2"/>
          </w:tcPr>
          <w:p w14:paraId="36F4F6C0" w14:textId="17D668BC" w:rsidR="00277506" w:rsidRDefault="00BB5090" w:rsidP="006E3606">
            <w:pPr>
              <w:pStyle w:val="cgBodyText"/>
              <w:rPr>
                <w:lang w:val="en-IE" w:eastAsia="en-GB"/>
              </w:rPr>
            </w:pPr>
            <w:r>
              <w:rPr>
                <w:lang w:val="en-IE" w:eastAsia="en-GB"/>
              </w:rPr>
              <w:t>18</w:t>
            </w:r>
          </w:p>
        </w:tc>
        <w:tc>
          <w:tcPr>
            <w:tcW w:w="7048" w:type="dxa"/>
          </w:tcPr>
          <w:p w14:paraId="128DCEC1" w14:textId="77777777" w:rsidR="00277506" w:rsidRDefault="00BB5090" w:rsidP="00632979">
            <w:pPr>
              <w:pStyle w:val="cgBodyText"/>
              <w:rPr>
                <w:b/>
                <w:sz w:val="22"/>
                <w:lang w:val="en-IE"/>
              </w:rPr>
            </w:pPr>
            <w:r w:rsidRPr="00BB5090">
              <w:rPr>
                <w:b/>
                <w:sz w:val="22"/>
                <w:lang w:val="en-IE"/>
              </w:rPr>
              <w:t>Special Access</w:t>
            </w:r>
          </w:p>
          <w:p w14:paraId="5485AF0C" w14:textId="77777777" w:rsidR="00BB5090" w:rsidRDefault="00BB5090" w:rsidP="00632979">
            <w:pPr>
              <w:pStyle w:val="cgBodyText"/>
              <w:rPr>
                <w:sz w:val="22"/>
                <w:lang w:val="en-IE"/>
              </w:rPr>
            </w:pPr>
            <w:r>
              <w:rPr>
                <w:sz w:val="22"/>
                <w:lang w:val="en-IE"/>
              </w:rPr>
              <w:t>For this resit assignment, you don’t have to worry about special access.</w:t>
            </w:r>
          </w:p>
          <w:p w14:paraId="38F7747D" w14:textId="77777777" w:rsidR="00BB5090" w:rsidRDefault="00BB5090" w:rsidP="00632979">
            <w:pPr>
              <w:pStyle w:val="cgBodyText"/>
              <w:rPr>
                <w:sz w:val="22"/>
                <w:lang w:val="en-IE"/>
              </w:rPr>
            </w:pPr>
          </w:p>
          <w:p w14:paraId="6EAAE4B6" w14:textId="6576CBDE" w:rsidR="00BB5090" w:rsidRPr="00BB5090" w:rsidRDefault="00BB5090" w:rsidP="004D2FF9">
            <w:pPr>
              <w:pStyle w:val="cgBodyText"/>
              <w:spacing w:after="120"/>
              <w:rPr>
                <w:b/>
                <w:sz w:val="22"/>
                <w:lang w:val="en-IE"/>
              </w:rPr>
            </w:pPr>
            <w:r w:rsidRPr="00BB5090">
              <w:rPr>
                <w:sz w:val="20"/>
                <w:szCs w:val="20"/>
                <w:lang w:val="en-IE"/>
              </w:rPr>
              <w:t xml:space="preserve">Note: In a regular semester, this is where you could set </w:t>
            </w:r>
            <w:r>
              <w:rPr>
                <w:sz w:val="20"/>
                <w:szCs w:val="20"/>
                <w:lang w:val="en-IE"/>
              </w:rPr>
              <w:t xml:space="preserve">up special access conditions for users. Special Access comes in handy for students with specific accommodations, or if a student was off ill and couldn’t submit an assignment, for instance.  </w:t>
            </w:r>
          </w:p>
        </w:tc>
        <w:tc>
          <w:tcPr>
            <w:tcW w:w="6495" w:type="dxa"/>
            <w:gridSpan w:val="2"/>
          </w:tcPr>
          <w:p w14:paraId="2D150677" w14:textId="08DAC145" w:rsidR="00277506" w:rsidRPr="0035163B" w:rsidRDefault="001157EC" w:rsidP="00632979">
            <w:pPr>
              <w:pStyle w:val="cgBodyText"/>
              <w:jc w:val="center"/>
              <w:rPr>
                <w:noProof/>
                <w:sz w:val="22"/>
              </w:rPr>
            </w:pPr>
            <w:r>
              <w:rPr>
                <w:noProof/>
                <w:sz w:val="22"/>
              </w:rPr>
              <w:br/>
            </w:r>
            <w:r w:rsidR="005F6121">
              <w:rPr>
                <w:noProof/>
              </w:rPr>
              <w:drawing>
                <wp:inline distT="0" distB="0" distL="0" distR="0" wp14:anchorId="032AD357" wp14:editId="0A114499">
                  <wp:extent cx="3843052" cy="700644"/>
                  <wp:effectExtent l="0" t="0" r="508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002589" cy="729730"/>
                          </a:xfrm>
                          <a:prstGeom prst="rect">
                            <a:avLst/>
                          </a:prstGeom>
                        </pic:spPr>
                      </pic:pic>
                    </a:graphicData>
                  </a:graphic>
                </wp:inline>
              </w:drawing>
            </w:r>
          </w:p>
        </w:tc>
        <w:sdt>
          <w:sdtPr>
            <w:rPr>
              <w:sz w:val="32"/>
              <w:szCs w:val="32"/>
            </w:rPr>
            <w:id w:val="1082263692"/>
            <w14:checkbox>
              <w14:checked w14:val="0"/>
              <w14:checkedState w14:val="2612" w14:font="MS Gothic"/>
              <w14:uncheckedState w14:val="2610" w14:font="MS Gothic"/>
            </w14:checkbox>
          </w:sdtPr>
          <w:sdtContent>
            <w:tc>
              <w:tcPr>
                <w:tcW w:w="557" w:type="dxa"/>
                <w:gridSpan w:val="2"/>
              </w:tcPr>
              <w:p w14:paraId="1AA5CFE2" w14:textId="160D4633" w:rsidR="00277506" w:rsidRDefault="003B2C5C" w:rsidP="006E3606">
                <w:pPr>
                  <w:pStyle w:val="cgBodyText"/>
                  <w:rPr>
                    <w:lang w:val="en-IE" w:eastAsia="en-GB"/>
                  </w:rPr>
                </w:pPr>
                <w:r>
                  <w:rPr>
                    <w:rFonts w:ascii="MS Gothic" w:eastAsia="MS Gothic" w:hAnsi="MS Gothic" w:hint="eastAsia"/>
                    <w:sz w:val="32"/>
                    <w:szCs w:val="32"/>
                  </w:rPr>
                  <w:t>☐</w:t>
                </w:r>
              </w:p>
            </w:tc>
          </w:sdtContent>
        </w:sdt>
      </w:tr>
      <w:tr w:rsidR="00BB5090" w14:paraId="19AFBC1A" w14:textId="77777777" w:rsidTr="00033496">
        <w:tc>
          <w:tcPr>
            <w:tcW w:w="14560" w:type="dxa"/>
            <w:gridSpan w:val="7"/>
          </w:tcPr>
          <w:p w14:paraId="3C9ACCCD" w14:textId="1BFC6295" w:rsidR="00BB5090" w:rsidRPr="00BB5090" w:rsidRDefault="00BB5090" w:rsidP="00BB5090">
            <w:pPr>
              <w:pStyle w:val="cgBodyText"/>
              <w:jc w:val="center"/>
              <w:rPr>
                <w:b/>
                <w:lang w:val="en-IE" w:eastAsia="en-GB"/>
              </w:rPr>
            </w:pPr>
            <w:r w:rsidRPr="00BB5090">
              <w:rPr>
                <w:b/>
                <w:color w:val="492C52"/>
                <w:lang w:val="en-IE" w:eastAsia="en-GB"/>
              </w:rPr>
              <w:t>Objectives</w:t>
            </w:r>
          </w:p>
        </w:tc>
      </w:tr>
      <w:tr w:rsidR="003B2C5C" w14:paraId="4E9CF06B" w14:textId="77777777" w:rsidTr="003B2C5C">
        <w:tc>
          <w:tcPr>
            <w:tcW w:w="460" w:type="dxa"/>
            <w:gridSpan w:val="2"/>
          </w:tcPr>
          <w:p w14:paraId="2FBBF86F" w14:textId="670F3B03" w:rsidR="00BB5090" w:rsidRDefault="00BB5090" w:rsidP="006E3606">
            <w:pPr>
              <w:pStyle w:val="cgBodyText"/>
              <w:rPr>
                <w:lang w:val="en-IE" w:eastAsia="en-GB"/>
              </w:rPr>
            </w:pPr>
            <w:r>
              <w:rPr>
                <w:lang w:val="en-IE" w:eastAsia="en-GB"/>
              </w:rPr>
              <w:t>19</w:t>
            </w:r>
          </w:p>
        </w:tc>
        <w:tc>
          <w:tcPr>
            <w:tcW w:w="7048" w:type="dxa"/>
          </w:tcPr>
          <w:p w14:paraId="286440C4" w14:textId="77777777" w:rsidR="00BB5090" w:rsidRDefault="00BB5090" w:rsidP="00632979">
            <w:pPr>
              <w:pStyle w:val="cgBodyText"/>
              <w:rPr>
                <w:sz w:val="22"/>
                <w:lang w:val="en-IE"/>
              </w:rPr>
            </w:pPr>
            <w:r>
              <w:rPr>
                <w:sz w:val="22"/>
                <w:lang w:val="en-IE"/>
              </w:rPr>
              <w:t>For this resit assignment, you don’t have to worry about the ‘Objectives’ tab.</w:t>
            </w:r>
          </w:p>
          <w:p w14:paraId="11C53DA9" w14:textId="77777777" w:rsidR="00BB5090" w:rsidRDefault="00BB5090" w:rsidP="00632979">
            <w:pPr>
              <w:pStyle w:val="cgBodyText"/>
              <w:rPr>
                <w:sz w:val="22"/>
                <w:lang w:val="en-IE"/>
              </w:rPr>
            </w:pPr>
          </w:p>
          <w:p w14:paraId="59369429" w14:textId="6E8FA424" w:rsidR="00BB5090" w:rsidRDefault="00BB5090" w:rsidP="004D2FF9">
            <w:pPr>
              <w:pStyle w:val="cgBodyText"/>
              <w:spacing w:after="120"/>
              <w:rPr>
                <w:sz w:val="22"/>
                <w:lang w:val="en-IE"/>
              </w:rPr>
            </w:pPr>
            <w:r w:rsidRPr="00BB5090">
              <w:rPr>
                <w:sz w:val="20"/>
                <w:szCs w:val="20"/>
                <w:lang w:val="en-IE"/>
              </w:rPr>
              <w:t xml:space="preserve">Note: In a regular semester, this is where you could </w:t>
            </w:r>
            <w:r>
              <w:rPr>
                <w:sz w:val="20"/>
                <w:szCs w:val="20"/>
                <w:lang w:val="en-IE"/>
              </w:rPr>
              <w:t xml:space="preserve">associate module/unit learning objectives with a specific assignment. </w:t>
            </w:r>
          </w:p>
        </w:tc>
        <w:tc>
          <w:tcPr>
            <w:tcW w:w="6495" w:type="dxa"/>
            <w:gridSpan w:val="2"/>
          </w:tcPr>
          <w:p w14:paraId="1DDEE0EF" w14:textId="7CDC3D71" w:rsidR="00BB5090" w:rsidRPr="0035163B" w:rsidRDefault="00BB5090" w:rsidP="008E4660">
            <w:pPr>
              <w:pStyle w:val="cgBodyText"/>
              <w:spacing w:before="120"/>
              <w:jc w:val="center"/>
              <w:rPr>
                <w:noProof/>
                <w:sz w:val="22"/>
              </w:rPr>
            </w:pPr>
            <w:r>
              <w:rPr>
                <w:noProof/>
              </w:rPr>
              <w:drawing>
                <wp:inline distT="0" distB="0" distL="0" distR="0" wp14:anchorId="282E02D3" wp14:editId="3B8F2B73">
                  <wp:extent cx="1982777" cy="700644"/>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b="51733"/>
                          <a:stretch/>
                        </pic:blipFill>
                        <pic:spPr bwMode="auto">
                          <a:xfrm>
                            <a:off x="0" y="0"/>
                            <a:ext cx="2019730" cy="713702"/>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158071748"/>
            <w14:checkbox>
              <w14:checked w14:val="0"/>
              <w14:checkedState w14:val="2612" w14:font="MS Gothic"/>
              <w14:uncheckedState w14:val="2610" w14:font="MS Gothic"/>
            </w14:checkbox>
          </w:sdtPr>
          <w:sdtContent>
            <w:tc>
              <w:tcPr>
                <w:tcW w:w="557" w:type="dxa"/>
                <w:gridSpan w:val="2"/>
              </w:tcPr>
              <w:p w14:paraId="0A67E3DB" w14:textId="30ED54CB" w:rsidR="00BB5090" w:rsidRDefault="003B2C5C" w:rsidP="006E3606">
                <w:pPr>
                  <w:pStyle w:val="cgBodyText"/>
                  <w:rPr>
                    <w:lang w:val="en-IE" w:eastAsia="en-GB"/>
                  </w:rPr>
                </w:pPr>
                <w:r>
                  <w:rPr>
                    <w:rFonts w:ascii="MS Gothic" w:eastAsia="MS Gothic" w:hAnsi="MS Gothic" w:hint="eastAsia"/>
                    <w:sz w:val="32"/>
                    <w:szCs w:val="32"/>
                  </w:rPr>
                  <w:t>☐</w:t>
                </w:r>
              </w:p>
            </w:tc>
          </w:sdtContent>
        </w:sdt>
      </w:tr>
      <w:tr w:rsidR="006E3606" w14:paraId="5E5C70DE" w14:textId="77777777" w:rsidTr="006E3606">
        <w:tc>
          <w:tcPr>
            <w:tcW w:w="14560" w:type="dxa"/>
            <w:gridSpan w:val="7"/>
          </w:tcPr>
          <w:p w14:paraId="550C927C" w14:textId="595A0A26" w:rsidR="006E3606" w:rsidRPr="006E3606" w:rsidRDefault="006E3606" w:rsidP="006E3606">
            <w:pPr>
              <w:pStyle w:val="cgBodyText"/>
              <w:jc w:val="center"/>
              <w:rPr>
                <w:b/>
              </w:rPr>
            </w:pPr>
            <w:proofErr w:type="spellStart"/>
            <w:r w:rsidRPr="006E3606">
              <w:rPr>
                <w:b/>
                <w:color w:val="492C52"/>
              </w:rPr>
              <w:t>Turnitin</w:t>
            </w:r>
            <w:proofErr w:type="spellEnd"/>
          </w:p>
        </w:tc>
      </w:tr>
      <w:tr w:rsidR="003B2C5C" w14:paraId="14D56BE3" w14:textId="77777777" w:rsidTr="003B2C5C">
        <w:tc>
          <w:tcPr>
            <w:tcW w:w="460" w:type="dxa"/>
            <w:gridSpan w:val="2"/>
          </w:tcPr>
          <w:p w14:paraId="4F335773" w14:textId="1F19A83E" w:rsidR="00BB5090" w:rsidRDefault="00AC72FC" w:rsidP="006E3606">
            <w:pPr>
              <w:pStyle w:val="cgBodyText"/>
              <w:rPr>
                <w:lang w:val="en-IE" w:eastAsia="en-GB"/>
              </w:rPr>
            </w:pPr>
            <w:r>
              <w:rPr>
                <w:lang w:val="en-IE" w:eastAsia="en-GB"/>
              </w:rPr>
              <w:t>20</w:t>
            </w:r>
          </w:p>
        </w:tc>
        <w:tc>
          <w:tcPr>
            <w:tcW w:w="7048" w:type="dxa"/>
          </w:tcPr>
          <w:p w14:paraId="3484E697" w14:textId="77777777" w:rsidR="00BB5090" w:rsidRDefault="00AC72FC" w:rsidP="00632979">
            <w:pPr>
              <w:pStyle w:val="cgBodyText"/>
              <w:rPr>
                <w:sz w:val="22"/>
                <w:lang w:val="en-IE"/>
              </w:rPr>
            </w:pPr>
            <w:r>
              <w:rPr>
                <w:sz w:val="22"/>
                <w:lang w:val="en-IE"/>
              </w:rPr>
              <w:t xml:space="preserve">If you are not using </w:t>
            </w:r>
            <w:proofErr w:type="spellStart"/>
            <w:r>
              <w:rPr>
                <w:sz w:val="22"/>
                <w:lang w:val="en-IE"/>
              </w:rPr>
              <w:t>Turnitin</w:t>
            </w:r>
            <w:proofErr w:type="spellEnd"/>
            <w:r w:rsidRPr="00AC72FC">
              <w:t>®</w:t>
            </w:r>
            <w:r>
              <w:rPr>
                <w:sz w:val="22"/>
                <w:lang w:val="en-IE"/>
              </w:rPr>
              <w:t xml:space="preserve"> for similarity check or marking, you don’t have to worry about the ‘</w:t>
            </w:r>
            <w:proofErr w:type="spellStart"/>
            <w:r>
              <w:rPr>
                <w:sz w:val="22"/>
                <w:lang w:val="en-IE"/>
              </w:rPr>
              <w:t>Turnitin</w:t>
            </w:r>
            <w:proofErr w:type="spellEnd"/>
            <w:r w:rsidRPr="00AC72FC">
              <w:t>®</w:t>
            </w:r>
            <w:r>
              <w:rPr>
                <w:sz w:val="22"/>
                <w:lang w:val="en-IE"/>
              </w:rPr>
              <w:t xml:space="preserve">’ tab. </w:t>
            </w:r>
          </w:p>
          <w:p w14:paraId="7FAEA3CD" w14:textId="2D7BC0D6" w:rsidR="00AC72FC" w:rsidRDefault="00AC72FC" w:rsidP="008F19DA">
            <w:pPr>
              <w:pStyle w:val="cgBodyText"/>
              <w:spacing w:after="120"/>
              <w:rPr>
                <w:sz w:val="22"/>
                <w:lang w:val="en-IE"/>
              </w:rPr>
            </w:pPr>
            <w:r>
              <w:rPr>
                <w:sz w:val="22"/>
                <w:lang w:val="en-IE"/>
              </w:rPr>
              <w:t xml:space="preserve">If you would like to use </w:t>
            </w:r>
            <w:proofErr w:type="spellStart"/>
            <w:r>
              <w:rPr>
                <w:sz w:val="22"/>
                <w:lang w:val="en-IE"/>
              </w:rPr>
              <w:t>Turnitin</w:t>
            </w:r>
            <w:proofErr w:type="spellEnd"/>
            <w:r w:rsidRPr="00AC72FC">
              <w:t>®</w:t>
            </w:r>
            <w:r>
              <w:rPr>
                <w:sz w:val="22"/>
                <w:lang w:val="en-IE"/>
              </w:rPr>
              <w:t xml:space="preserve"> for similarity check or marking, </w:t>
            </w:r>
            <w:r w:rsidR="008F19DA">
              <w:rPr>
                <w:sz w:val="22"/>
                <w:lang w:val="en-IE"/>
              </w:rPr>
              <w:t xml:space="preserve">click </w:t>
            </w:r>
            <w:hyperlink w:anchor="Fourth_heading" w:history="1">
              <w:r w:rsidR="008F19DA" w:rsidRPr="008F19DA">
                <w:rPr>
                  <w:rStyle w:val="Hyperlink"/>
                  <w:sz w:val="22"/>
                  <w:lang w:val="en-IE"/>
                </w:rPr>
                <w:t>h</w:t>
              </w:r>
              <w:r w:rsidR="008F19DA" w:rsidRPr="008F19DA">
                <w:rPr>
                  <w:rStyle w:val="Hyperlink"/>
                  <w:sz w:val="22"/>
                  <w:lang w:val="en-IE"/>
                </w:rPr>
                <w:t>e</w:t>
              </w:r>
              <w:r w:rsidR="008F19DA" w:rsidRPr="008F19DA">
                <w:rPr>
                  <w:rStyle w:val="Hyperlink"/>
                  <w:sz w:val="22"/>
                  <w:lang w:val="en-IE"/>
                </w:rPr>
                <w:t>r</w:t>
              </w:r>
              <w:r w:rsidR="008F19DA" w:rsidRPr="008F19DA">
                <w:rPr>
                  <w:rStyle w:val="Hyperlink"/>
                  <w:sz w:val="22"/>
                  <w:lang w:val="en-IE"/>
                </w:rPr>
                <w:t>e</w:t>
              </w:r>
            </w:hyperlink>
            <w:r>
              <w:rPr>
                <w:sz w:val="22"/>
                <w:lang w:val="en-IE"/>
              </w:rPr>
              <w:t>.</w:t>
            </w:r>
          </w:p>
        </w:tc>
        <w:tc>
          <w:tcPr>
            <w:tcW w:w="6495" w:type="dxa"/>
            <w:gridSpan w:val="2"/>
          </w:tcPr>
          <w:p w14:paraId="69CEE52F" w14:textId="74018733" w:rsidR="00BB5090" w:rsidRPr="0035163B" w:rsidRDefault="00AC72FC" w:rsidP="008E4660">
            <w:pPr>
              <w:pStyle w:val="cgBodyText"/>
              <w:spacing w:before="120" w:after="120"/>
              <w:jc w:val="center"/>
              <w:rPr>
                <w:noProof/>
                <w:sz w:val="22"/>
              </w:rPr>
            </w:pPr>
            <w:r>
              <w:rPr>
                <w:noProof/>
              </w:rPr>
              <w:drawing>
                <wp:inline distT="0" distB="0" distL="0" distR="0" wp14:anchorId="79AC96A0" wp14:editId="5B79AF02">
                  <wp:extent cx="3575050" cy="668655"/>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3575050" cy="668655"/>
                          </a:xfrm>
                          <a:prstGeom prst="rect">
                            <a:avLst/>
                          </a:prstGeom>
                        </pic:spPr>
                      </pic:pic>
                    </a:graphicData>
                  </a:graphic>
                </wp:inline>
              </w:drawing>
            </w:r>
          </w:p>
        </w:tc>
        <w:sdt>
          <w:sdtPr>
            <w:rPr>
              <w:sz w:val="32"/>
              <w:szCs w:val="32"/>
            </w:rPr>
            <w:id w:val="-1142499694"/>
            <w14:checkbox>
              <w14:checked w14:val="0"/>
              <w14:checkedState w14:val="2612" w14:font="MS Gothic"/>
              <w14:uncheckedState w14:val="2610" w14:font="MS Gothic"/>
            </w14:checkbox>
          </w:sdtPr>
          <w:sdtContent>
            <w:tc>
              <w:tcPr>
                <w:tcW w:w="557" w:type="dxa"/>
                <w:gridSpan w:val="2"/>
              </w:tcPr>
              <w:p w14:paraId="413B23B3" w14:textId="0A682C82" w:rsidR="00BB5090" w:rsidRDefault="006E3606" w:rsidP="006E3606">
                <w:pPr>
                  <w:pStyle w:val="cgBodyText"/>
                  <w:rPr>
                    <w:lang w:val="en-IE" w:eastAsia="en-GB"/>
                  </w:rPr>
                </w:pPr>
                <w:r>
                  <w:rPr>
                    <w:rFonts w:ascii="MS Gothic" w:eastAsia="MS Gothic" w:hAnsi="MS Gothic" w:hint="eastAsia"/>
                    <w:sz w:val="32"/>
                    <w:szCs w:val="32"/>
                  </w:rPr>
                  <w:t>☐</w:t>
                </w:r>
              </w:p>
            </w:tc>
          </w:sdtContent>
        </w:sdt>
      </w:tr>
      <w:tr w:rsidR="00D7418F" w14:paraId="498ADFBA" w14:textId="77777777" w:rsidTr="006E3606">
        <w:tc>
          <w:tcPr>
            <w:tcW w:w="14560" w:type="dxa"/>
            <w:gridSpan w:val="7"/>
          </w:tcPr>
          <w:p w14:paraId="05131EA2" w14:textId="53258C38" w:rsidR="00D7418F" w:rsidRPr="00D7418F" w:rsidRDefault="00D7418F" w:rsidP="00D7418F">
            <w:pPr>
              <w:pStyle w:val="cgBodyText"/>
              <w:jc w:val="center"/>
              <w:rPr>
                <w:b/>
                <w:lang w:val="en-IE" w:eastAsia="en-GB"/>
              </w:rPr>
            </w:pPr>
            <w:r w:rsidRPr="00D7418F">
              <w:rPr>
                <w:b/>
                <w:color w:val="492C52"/>
                <w:lang w:val="en-IE" w:eastAsia="en-GB"/>
              </w:rPr>
              <w:t>Save and close</w:t>
            </w:r>
          </w:p>
        </w:tc>
      </w:tr>
      <w:tr w:rsidR="00D7418F" w14:paraId="4EB0F619" w14:textId="77777777" w:rsidTr="003B2C5C">
        <w:tc>
          <w:tcPr>
            <w:tcW w:w="460" w:type="dxa"/>
            <w:gridSpan w:val="2"/>
          </w:tcPr>
          <w:p w14:paraId="2D53DDB7" w14:textId="544E3325" w:rsidR="00D7418F" w:rsidRDefault="00D7418F" w:rsidP="006E3606">
            <w:pPr>
              <w:pStyle w:val="cgBodyText"/>
              <w:rPr>
                <w:lang w:val="en-IE" w:eastAsia="en-GB"/>
              </w:rPr>
            </w:pPr>
            <w:r>
              <w:rPr>
                <w:lang w:val="en-IE" w:eastAsia="en-GB"/>
              </w:rPr>
              <w:t>21</w:t>
            </w:r>
          </w:p>
        </w:tc>
        <w:tc>
          <w:tcPr>
            <w:tcW w:w="7048" w:type="dxa"/>
          </w:tcPr>
          <w:p w14:paraId="2AA653B3" w14:textId="77B329A7" w:rsidR="00D7418F" w:rsidRDefault="00D7418F" w:rsidP="00632979">
            <w:pPr>
              <w:pStyle w:val="cgBodyText"/>
              <w:rPr>
                <w:sz w:val="22"/>
                <w:lang w:val="en-IE"/>
              </w:rPr>
            </w:pPr>
            <w:r>
              <w:rPr>
                <w:sz w:val="22"/>
                <w:lang w:val="en-IE"/>
              </w:rPr>
              <w:t xml:space="preserve">Once you are done setting up your assignment, click on the blue ‘Save and Close’ button on the bottom of your screen. </w:t>
            </w:r>
            <w:r>
              <w:rPr>
                <w:sz w:val="22"/>
                <w:lang w:val="en-IE"/>
              </w:rPr>
              <w:br/>
            </w:r>
            <w:r>
              <w:rPr>
                <w:sz w:val="22"/>
                <w:lang w:val="en-IE"/>
              </w:rPr>
              <w:br/>
            </w:r>
          </w:p>
          <w:p w14:paraId="056D76E6" w14:textId="2F92A87B" w:rsidR="00D7418F" w:rsidRDefault="00D7418F" w:rsidP="00632979">
            <w:pPr>
              <w:pStyle w:val="cgBodyText"/>
              <w:rPr>
                <w:sz w:val="22"/>
                <w:lang w:val="en-IE"/>
              </w:rPr>
            </w:pPr>
            <w:r>
              <w:rPr>
                <w:sz w:val="22"/>
                <w:lang w:val="en-IE"/>
              </w:rPr>
              <w:t>You will now see your assignment your assignment in the assignment area of Brightspace.</w:t>
            </w:r>
          </w:p>
        </w:tc>
        <w:tc>
          <w:tcPr>
            <w:tcW w:w="6495" w:type="dxa"/>
            <w:gridSpan w:val="2"/>
          </w:tcPr>
          <w:p w14:paraId="7F908E4E" w14:textId="2BAF3E02" w:rsidR="00D7418F" w:rsidRDefault="00D7418F" w:rsidP="008E4660">
            <w:pPr>
              <w:pStyle w:val="cgBodyText"/>
              <w:spacing w:before="120"/>
              <w:jc w:val="center"/>
              <w:rPr>
                <w:noProof/>
              </w:rPr>
            </w:pPr>
            <w:r>
              <w:rPr>
                <w:noProof/>
              </w:rPr>
              <w:drawing>
                <wp:inline distT="0" distB="0" distL="0" distR="0" wp14:anchorId="5A776849" wp14:editId="6D5CDF8F">
                  <wp:extent cx="3861205" cy="415636"/>
                  <wp:effectExtent l="0" t="0" r="635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4055553" cy="436556"/>
                          </a:xfrm>
                          <a:prstGeom prst="rect">
                            <a:avLst/>
                          </a:prstGeom>
                        </pic:spPr>
                      </pic:pic>
                    </a:graphicData>
                  </a:graphic>
                </wp:inline>
              </w:drawing>
            </w:r>
            <w:r>
              <w:rPr>
                <w:noProof/>
              </w:rPr>
              <w:br/>
            </w:r>
          </w:p>
          <w:p w14:paraId="5376F89F" w14:textId="2C8AD61B" w:rsidR="00D7418F" w:rsidRDefault="00D7418F" w:rsidP="008E4660">
            <w:pPr>
              <w:pStyle w:val="cgBodyText"/>
              <w:spacing w:after="120"/>
              <w:jc w:val="center"/>
              <w:rPr>
                <w:noProof/>
              </w:rPr>
            </w:pPr>
            <w:r>
              <w:rPr>
                <w:noProof/>
              </w:rPr>
              <w:drawing>
                <wp:inline distT="0" distB="0" distL="0" distR="0" wp14:anchorId="6544A3A5" wp14:editId="19E80365">
                  <wp:extent cx="3978215" cy="84206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3999863" cy="846642"/>
                          </a:xfrm>
                          <a:prstGeom prst="rect">
                            <a:avLst/>
                          </a:prstGeom>
                        </pic:spPr>
                      </pic:pic>
                    </a:graphicData>
                  </a:graphic>
                </wp:inline>
              </w:drawing>
            </w:r>
          </w:p>
        </w:tc>
        <w:sdt>
          <w:sdtPr>
            <w:rPr>
              <w:sz w:val="32"/>
              <w:szCs w:val="32"/>
            </w:rPr>
            <w:id w:val="917134317"/>
            <w14:checkbox>
              <w14:checked w14:val="0"/>
              <w14:checkedState w14:val="2612" w14:font="MS Gothic"/>
              <w14:uncheckedState w14:val="2610" w14:font="MS Gothic"/>
            </w14:checkbox>
          </w:sdtPr>
          <w:sdtContent>
            <w:tc>
              <w:tcPr>
                <w:tcW w:w="557" w:type="dxa"/>
                <w:gridSpan w:val="2"/>
              </w:tcPr>
              <w:p w14:paraId="162CC5E7" w14:textId="6BD9A1D3" w:rsidR="00D7418F" w:rsidRDefault="003B2C5C" w:rsidP="006E3606">
                <w:pPr>
                  <w:pStyle w:val="cgBodyText"/>
                  <w:rPr>
                    <w:lang w:val="en-IE" w:eastAsia="en-GB"/>
                  </w:rPr>
                </w:pPr>
                <w:r>
                  <w:rPr>
                    <w:rFonts w:ascii="MS Gothic" w:eastAsia="MS Gothic" w:hAnsi="MS Gothic" w:hint="eastAsia"/>
                    <w:sz w:val="32"/>
                    <w:szCs w:val="32"/>
                  </w:rPr>
                  <w:t>☐</w:t>
                </w:r>
              </w:p>
            </w:tc>
          </w:sdtContent>
        </w:sdt>
      </w:tr>
    </w:tbl>
    <w:p w14:paraId="6CC6E851" w14:textId="4C1FFD7A" w:rsidR="001C5265" w:rsidRDefault="00E4538D" w:rsidP="003B2C5C">
      <w:pPr>
        <w:pStyle w:val="EDUSub-header"/>
        <w:jc w:val="center"/>
      </w:pPr>
      <w:bookmarkStart w:id="2" w:name="Second_heading"/>
      <w:r>
        <w:lastRenderedPageBreak/>
        <w:t>Linking your resit assignment submission folder in the content area</w:t>
      </w:r>
      <w:bookmarkEnd w:id="2"/>
    </w:p>
    <w:p w14:paraId="0F8FE49A" w14:textId="30DD9E29" w:rsidR="001157EC" w:rsidRDefault="003B2C5C" w:rsidP="001157EC">
      <w:pPr>
        <w:pStyle w:val="cgBodyText"/>
        <w:rPr>
          <w:lang w:val="en-IE" w:eastAsia="en-GB"/>
        </w:rPr>
      </w:pPr>
      <w:r>
        <w:rPr>
          <w:noProof/>
        </w:rPr>
        <w:drawing>
          <wp:anchor distT="0" distB="0" distL="114300" distR="114300" simplePos="0" relativeHeight="251761664" behindDoc="0" locked="0" layoutInCell="1" allowOverlap="1" wp14:anchorId="773D11CF" wp14:editId="29D2EA60">
            <wp:simplePos x="0" y="0"/>
            <wp:positionH relativeFrom="margin">
              <wp:align>right</wp:align>
            </wp:positionH>
            <wp:positionV relativeFrom="margin">
              <wp:posOffset>468218</wp:posOffset>
            </wp:positionV>
            <wp:extent cx="4714504" cy="2052120"/>
            <wp:effectExtent l="0" t="0" r="0" b="571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14504" cy="2052120"/>
                    </a:xfrm>
                    <a:prstGeom prst="rect">
                      <a:avLst/>
                    </a:prstGeom>
                  </pic:spPr>
                </pic:pic>
              </a:graphicData>
            </a:graphic>
          </wp:anchor>
        </w:drawing>
      </w:r>
    </w:p>
    <w:p w14:paraId="1CB13930" w14:textId="3BE838F8" w:rsidR="001157EC" w:rsidRDefault="00380F3A" w:rsidP="001157EC">
      <w:pPr>
        <w:pStyle w:val="cgBodyText"/>
        <w:rPr>
          <w:lang w:val="en-IE" w:eastAsia="en-GB"/>
        </w:rPr>
      </w:pPr>
      <w:r>
        <w:rPr>
          <w:noProof/>
          <w:lang w:eastAsia="en-GB"/>
        </w:rPr>
        <mc:AlternateContent>
          <mc:Choice Requires="wps">
            <w:drawing>
              <wp:anchor distT="0" distB="0" distL="114300" distR="114300" simplePos="0" relativeHeight="251768832" behindDoc="0" locked="0" layoutInCell="1" allowOverlap="1" wp14:anchorId="03F0F4F0" wp14:editId="0951C4D8">
                <wp:simplePos x="0" y="0"/>
                <wp:positionH relativeFrom="column">
                  <wp:posOffset>4497705</wp:posOffset>
                </wp:positionH>
                <wp:positionV relativeFrom="paragraph">
                  <wp:posOffset>82550</wp:posOffset>
                </wp:positionV>
                <wp:extent cx="439387" cy="219693"/>
                <wp:effectExtent l="0" t="0" r="18415" b="28575"/>
                <wp:wrapNone/>
                <wp:docPr id="91" name="Rectangle 91"/>
                <wp:cNvGraphicFramePr/>
                <a:graphic xmlns:a="http://schemas.openxmlformats.org/drawingml/2006/main">
                  <a:graphicData uri="http://schemas.microsoft.com/office/word/2010/wordprocessingShape">
                    <wps:wsp>
                      <wps:cNvSpPr/>
                      <wps:spPr>
                        <a:xfrm>
                          <a:off x="0" y="0"/>
                          <a:ext cx="439387" cy="219693"/>
                        </a:xfrm>
                        <a:prstGeom prst="rect">
                          <a:avLst/>
                        </a:prstGeom>
                        <a:no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DE379" id="Rectangle 91" o:spid="_x0000_s1026" style="position:absolute;margin-left:354.15pt;margin-top:6.5pt;width:34.6pt;height:17.3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" filled="f" strokecolor="#492c52" strokeweight="2pt"/>
            </w:pict>
          </mc:Fallback>
        </mc:AlternateContent>
      </w:r>
      <w:r w:rsidR="001157EC">
        <w:rPr>
          <w:lang w:val="en-IE" w:eastAsia="en-GB"/>
        </w:rPr>
        <w:t xml:space="preserve">Start by navigating out of the assignments tool and into your content area. </w:t>
      </w:r>
    </w:p>
    <w:p w14:paraId="72816E6C" w14:textId="56DE4CA5" w:rsidR="001157EC" w:rsidRPr="001157EC" w:rsidRDefault="00380F3A" w:rsidP="001157EC">
      <w:pPr>
        <w:pStyle w:val="cgBodyText"/>
        <w:rPr>
          <w:lang w:val="en-IE" w:eastAsia="en-GB"/>
        </w:rPr>
      </w:pPr>
      <w:r>
        <w:rPr>
          <w:noProof/>
        </w:rPr>
        <mc:AlternateContent>
          <mc:Choice Requires="wps">
            <w:drawing>
              <wp:anchor distT="0" distB="0" distL="114300" distR="114300" simplePos="0" relativeHeight="251763712" behindDoc="0" locked="0" layoutInCell="1" allowOverlap="1" wp14:anchorId="3534B306" wp14:editId="35D055F9">
                <wp:simplePos x="0" y="0"/>
                <wp:positionH relativeFrom="column">
                  <wp:posOffset>4934953</wp:posOffset>
                </wp:positionH>
                <wp:positionV relativeFrom="paragraph">
                  <wp:posOffset>95885</wp:posOffset>
                </wp:positionV>
                <wp:extent cx="1310005" cy="306705"/>
                <wp:effectExtent l="0" t="190500" r="0" b="245745"/>
                <wp:wrapNone/>
                <wp:docPr id="86" name="Right Arrow 86"/>
                <wp:cNvGraphicFramePr/>
                <a:graphic xmlns:a="http://schemas.openxmlformats.org/drawingml/2006/main">
                  <a:graphicData uri="http://schemas.microsoft.com/office/word/2010/wordprocessingShape">
                    <wps:wsp>
                      <wps:cNvSpPr/>
                      <wps:spPr>
                        <a:xfrm rot="12467962">
                          <a:off x="0" y="0"/>
                          <a:ext cx="1310005" cy="306705"/>
                        </a:xfrm>
                        <a:prstGeom prst="rightArrow">
                          <a:avLst>
                            <a:gd name="adj1" fmla="val 50000"/>
                            <a:gd name="adj2" fmla="val 205138"/>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E48A2" id="Right Arrow 86" o:spid="_x0000_s1026" type="#_x0000_t13" style="position:absolute;margin-left:388.6pt;margin-top:7.55pt;width:103.15pt;height:24.15pt;rotation:-9974621fd;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" adj="11226" fillcolor="#e0c6d9" strokecolor="#492c52" strokeweight="2pt"/>
            </w:pict>
          </mc:Fallback>
        </mc:AlternateContent>
      </w:r>
    </w:p>
    <w:p w14:paraId="39768699" w14:textId="1B561574" w:rsidR="001157EC" w:rsidRDefault="003B2C5C" w:rsidP="001157EC">
      <w:pPr>
        <w:pStyle w:val="cgBodyText"/>
        <w:rPr>
          <w:lang w:val="en-IE" w:eastAsia="en-GB"/>
        </w:rPr>
      </w:pPr>
      <w:r>
        <w:rPr>
          <w:lang w:val="en-IE" w:eastAsia="en-GB"/>
        </w:rPr>
        <w:br/>
      </w:r>
      <w:r>
        <w:rPr>
          <w:lang w:val="en-IE" w:eastAsia="en-GB"/>
        </w:rPr>
        <w:br/>
      </w:r>
      <w:r>
        <w:rPr>
          <w:lang w:val="en-IE" w:eastAsia="en-GB"/>
        </w:rPr>
        <w:br/>
      </w:r>
      <w:r>
        <w:rPr>
          <w:lang w:val="en-IE" w:eastAsia="en-GB"/>
        </w:rPr>
        <w:br/>
      </w:r>
      <w:r>
        <w:rPr>
          <w:lang w:val="en-IE" w:eastAsia="en-GB"/>
        </w:rPr>
        <w:br/>
      </w:r>
      <w:r>
        <w:rPr>
          <w:lang w:val="en-IE" w:eastAsia="en-GB"/>
        </w:rPr>
        <w:br/>
      </w:r>
      <w:r>
        <w:rPr>
          <w:lang w:val="en-IE" w:eastAsia="en-GB"/>
        </w:rPr>
        <w:br/>
      </w:r>
      <w:r>
        <w:rPr>
          <w:lang w:val="en-IE" w:eastAsia="en-GB"/>
        </w:rPr>
        <w:br/>
      </w:r>
    </w:p>
    <w:tbl>
      <w:tblPr>
        <w:tblStyle w:val="TableGrid"/>
        <w:tblW w:w="0" w:type="auto"/>
        <w:tblLook w:val="04A0" w:firstRow="1" w:lastRow="0" w:firstColumn="1" w:lastColumn="0" w:noHBand="0" w:noVBand="1"/>
      </w:tblPr>
      <w:tblGrid>
        <w:gridCol w:w="419"/>
        <w:gridCol w:w="6945"/>
        <w:gridCol w:w="6660"/>
        <w:gridCol w:w="536"/>
      </w:tblGrid>
      <w:tr w:rsidR="001157EC" w14:paraId="2E709EEE" w14:textId="77777777" w:rsidTr="001157EC">
        <w:tc>
          <w:tcPr>
            <w:tcW w:w="421" w:type="dxa"/>
          </w:tcPr>
          <w:p w14:paraId="4016D43F" w14:textId="06D35CF7" w:rsidR="001157EC" w:rsidRDefault="001157EC" w:rsidP="001157EC">
            <w:pPr>
              <w:pStyle w:val="cgBodyText"/>
              <w:rPr>
                <w:lang w:val="en-IE" w:eastAsia="en-GB"/>
              </w:rPr>
            </w:pPr>
            <w:r>
              <w:rPr>
                <w:lang w:val="en-IE" w:eastAsia="en-GB"/>
              </w:rPr>
              <w:t>1</w:t>
            </w:r>
          </w:p>
        </w:tc>
        <w:tc>
          <w:tcPr>
            <w:tcW w:w="7087" w:type="dxa"/>
          </w:tcPr>
          <w:p w14:paraId="46D9467C" w14:textId="3EDA9BF2" w:rsidR="001157EC" w:rsidRDefault="001157EC" w:rsidP="001157EC">
            <w:pPr>
              <w:pStyle w:val="cgBodyText"/>
              <w:rPr>
                <w:lang w:val="en-IE" w:eastAsia="en-GB"/>
              </w:rPr>
            </w:pPr>
            <w:r>
              <w:rPr>
                <w:lang w:val="en-IE" w:eastAsia="en-GB"/>
              </w:rPr>
              <w:t xml:space="preserve">Once you are in the content folder ‘Please submit your assignment here’, click on </w:t>
            </w:r>
            <w:r w:rsidRPr="00E4538D">
              <w:rPr>
                <w:b/>
                <w:lang w:val="en-IE" w:eastAsia="en-GB"/>
              </w:rPr>
              <w:t>‘Existing Activities’</w:t>
            </w:r>
            <w:r>
              <w:rPr>
                <w:lang w:val="en-IE" w:eastAsia="en-GB"/>
              </w:rPr>
              <w:t xml:space="preserve"> (1) and select </w:t>
            </w:r>
            <w:r w:rsidRPr="00E4538D">
              <w:rPr>
                <w:b/>
                <w:lang w:val="en-IE" w:eastAsia="en-GB"/>
              </w:rPr>
              <w:t>‘Assignments’</w:t>
            </w:r>
            <w:r>
              <w:rPr>
                <w:lang w:val="en-IE" w:eastAsia="en-GB"/>
              </w:rPr>
              <w:t xml:space="preserve"> from the top of the list (2). </w:t>
            </w:r>
          </w:p>
        </w:tc>
        <w:tc>
          <w:tcPr>
            <w:tcW w:w="6662" w:type="dxa"/>
          </w:tcPr>
          <w:p w14:paraId="1871D579" w14:textId="2F13584A" w:rsidR="001157EC" w:rsidRDefault="001157EC" w:rsidP="008E4660">
            <w:pPr>
              <w:pStyle w:val="cgBodyText"/>
              <w:spacing w:before="120" w:after="120"/>
              <w:rPr>
                <w:lang w:val="en-IE" w:eastAsia="en-GB"/>
              </w:rPr>
            </w:pPr>
            <w:r>
              <w:rPr>
                <w:noProof/>
                <w:lang w:eastAsia="en-GB"/>
              </w:rPr>
              <mc:AlternateContent>
                <mc:Choice Requires="wps">
                  <w:drawing>
                    <wp:anchor distT="0" distB="0" distL="114300" distR="114300" simplePos="0" relativeHeight="251770880" behindDoc="0" locked="0" layoutInCell="1" allowOverlap="1" wp14:anchorId="218C7C6E" wp14:editId="7FDB2261">
                      <wp:simplePos x="0" y="0"/>
                      <wp:positionH relativeFrom="column">
                        <wp:posOffset>1979295</wp:posOffset>
                      </wp:positionH>
                      <wp:positionV relativeFrom="paragraph">
                        <wp:posOffset>105410</wp:posOffset>
                      </wp:positionV>
                      <wp:extent cx="439387" cy="219693"/>
                      <wp:effectExtent l="0" t="0" r="18415" b="28575"/>
                      <wp:wrapNone/>
                      <wp:docPr id="92" name="Rectangle 92"/>
                      <wp:cNvGraphicFramePr/>
                      <a:graphic xmlns:a="http://schemas.openxmlformats.org/drawingml/2006/main">
                        <a:graphicData uri="http://schemas.microsoft.com/office/word/2010/wordprocessingShape">
                          <wps:wsp>
                            <wps:cNvSpPr/>
                            <wps:spPr>
                              <a:xfrm>
                                <a:off x="0" y="0"/>
                                <a:ext cx="439387" cy="219693"/>
                              </a:xfrm>
                              <a:prstGeom prst="rect">
                                <a:avLst/>
                              </a:prstGeom>
                              <a:no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DEB22" id="Rectangle 92" o:spid="_x0000_s1026" style="position:absolute;margin-left:155.85pt;margin-top:8.3pt;width:34.6pt;height:17.3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" filled="f" strokecolor="#492c52" strokeweight="2pt"/>
                  </w:pict>
                </mc:Fallback>
              </mc:AlternateContent>
            </w:r>
            <w:r w:rsidRPr="0035163B">
              <w:rPr>
                <w:noProof/>
                <w:sz w:val="22"/>
              </w:rPr>
              <mc:AlternateContent>
                <mc:Choice Requires="wps">
                  <w:drawing>
                    <wp:anchor distT="0" distB="0" distL="114300" distR="114300" simplePos="0" relativeHeight="251767808" behindDoc="0" locked="0" layoutInCell="1" allowOverlap="1" wp14:anchorId="16FA4FB8" wp14:editId="2C8DC987">
                      <wp:simplePos x="0" y="0"/>
                      <wp:positionH relativeFrom="margin">
                        <wp:posOffset>2499616</wp:posOffset>
                      </wp:positionH>
                      <wp:positionV relativeFrom="paragraph">
                        <wp:posOffset>-272</wp:posOffset>
                      </wp:positionV>
                      <wp:extent cx="380011" cy="368135"/>
                      <wp:effectExtent l="0" t="0" r="20320" b="13335"/>
                      <wp:wrapNone/>
                      <wp:docPr id="89" name="Oval 89"/>
                      <wp:cNvGraphicFramePr/>
                      <a:graphic xmlns:a="http://schemas.openxmlformats.org/drawingml/2006/main">
                        <a:graphicData uri="http://schemas.microsoft.com/office/word/2010/wordprocessingShape">
                          <wps:wsp>
                            <wps:cNvSpPr/>
                            <wps:spPr>
                              <a:xfrm>
                                <a:off x="0" y="0"/>
                                <a:ext cx="380011" cy="368135"/>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82A26" w14:textId="427F8A2C" w:rsidR="006E3606" w:rsidRPr="005F6121" w:rsidRDefault="006E3606" w:rsidP="001157EC">
                                  <w:pPr>
                                    <w:jc w:val="center"/>
                                    <w:rPr>
                                      <w:b/>
                                      <w:color w:val="492C52"/>
                                      <w:szCs w:val="24"/>
                                      <w:lang w:val="en-IE"/>
                                    </w:rPr>
                                  </w:pPr>
                                  <w:r>
                                    <w:rPr>
                                      <w:b/>
                                      <w:color w:val="492C52"/>
                                      <w:szCs w:val="24"/>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A4FB8" id="Oval 89" o:spid="_x0000_s1034" style="position:absolute;margin-left:196.8pt;margin-top:0;width:29.9pt;height:2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" fillcolor="#e0c6d9" strokecolor="#492c52" strokeweight="2pt">
                      <v:textbox>
                        <w:txbxContent>
                          <w:p w14:paraId="4F482A26" w14:textId="427F8A2C" w:rsidR="006E3606" w:rsidRPr="005F6121" w:rsidRDefault="006E3606" w:rsidP="001157EC">
                            <w:pPr>
                              <w:jc w:val="center"/>
                              <w:rPr>
                                <w:b/>
                                <w:color w:val="492C52"/>
                                <w:szCs w:val="24"/>
                                <w:lang w:val="en-IE"/>
                              </w:rPr>
                            </w:pPr>
                            <w:r>
                              <w:rPr>
                                <w:b/>
                                <w:color w:val="492C52"/>
                                <w:szCs w:val="24"/>
                                <w:lang w:val="en-IE"/>
                              </w:rPr>
                              <w:t>2</w:t>
                            </w:r>
                          </w:p>
                        </w:txbxContent>
                      </v:textbox>
                      <w10:wrap anchorx="margin"/>
                    </v:oval>
                  </w:pict>
                </mc:Fallback>
              </mc:AlternateContent>
            </w:r>
            <w:r w:rsidRPr="0035163B">
              <w:rPr>
                <w:noProof/>
                <w:sz w:val="22"/>
              </w:rPr>
              <mc:AlternateContent>
                <mc:Choice Requires="wps">
                  <w:drawing>
                    <wp:anchor distT="0" distB="0" distL="114300" distR="114300" simplePos="0" relativeHeight="251765760" behindDoc="0" locked="0" layoutInCell="1" allowOverlap="1" wp14:anchorId="76FCADDE" wp14:editId="24F21C7F">
                      <wp:simplePos x="0" y="0"/>
                      <wp:positionH relativeFrom="margin">
                        <wp:posOffset>2636182</wp:posOffset>
                      </wp:positionH>
                      <wp:positionV relativeFrom="paragraph">
                        <wp:posOffset>1525707</wp:posOffset>
                      </wp:positionV>
                      <wp:extent cx="380011" cy="368135"/>
                      <wp:effectExtent l="0" t="0" r="20320" b="13335"/>
                      <wp:wrapNone/>
                      <wp:docPr id="88" name="Oval 88"/>
                      <wp:cNvGraphicFramePr/>
                      <a:graphic xmlns:a="http://schemas.openxmlformats.org/drawingml/2006/main">
                        <a:graphicData uri="http://schemas.microsoft.com/office/word/2010/wordprocessingShape">
                          <wps:wsp>
                            <wps:cNvSpPr/>
                            <wps:spPr>
                              <a:xfrm>
                                <a:off x="0" y="0"/>
                                <a:ext cx="380011" cy="368135"/>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728B6" w14:textId="77777777" w:rsidR="006E3606" w:rsidRPr="005F6121" w:rsidRDefault="006E3606" w:rsidP="001157EC">
                                  <w:pPr>
                                    <w:jc w:val="center"/>
                                    <w:rPr>
                                      <w:b/>
                                      <w:color w:val="492C52"/>
                                      <w:szCs w:val="24"/>
                                      <w:lang w:val="en-IE"/>
                                    </w:rPr>
                                  </w:pPr>
                                  <w:r w:rsidRPr="005F6121">
                                    <w:rPr>
                                      <w:b/>
                                      <w:color w:val="492C52"/>
                                      <w:szCs w:val="24"/>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CADDE" id="Oval 88" o:spid="_x0000_s1035" style="position:absolute;margin-left:207.55pt;margin-top:120.15pt;width:29.9pt;height:2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" fillcolor="#e0c6d9" strokecolor="#492c52" strokeweight="2pt">
                      <v:textbox>
                        <w:txbxContent>
                          <w:p w14:paraId="3B9728B6" w14:textId="77777777" w:rsidR="006E3606" w:rsidRPr="005F6121" w:rsidRDefault="006E3606" w:rsidP="001157EC">
                            <w:pPr>
                              <w:jc w:val="center"/>
                              <w:rPr>
                                <w:b/>
                                <w:color w:val="492C52"/>
                                <w:szCs w:val="24"/>
                                <w:lang w:val="en-IE"/>
                              </w:rPr>
                            </w:pPr>
                            <w:r w:rsidRPr="005F6121">
                              <w:rPr>
                                <w:b/>
                                <w:color w:val="492C52"/>
                                <w:szCs w:val="24"/>
                                <w:lang w:val="en-IE"/>
                              </w:rPr>
                              <w:t>1</w:t>
                            </w:r>
                          </w:p>
                        </w:txbxContent>
                      </v:textbox>
                      <w10:wrap anchorx="margin"/>
                    </v:oval>
                  </w:pict>
                </mc:Fallback>
              </mc:AlternateContent>
            </w:r>
            <w:r>
              <w:rPr>
                <w:noProof/>
              </w:rPr>
              <w:drawing>
                <wp:inline distT="0" distB="0" distL="0" distR="0" wp14:anchorId="1CE6E593" wp14:editId="21CD82B0">
                  <wp:extent cx="4043548" cy="2224923"/>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4068826" cy="2238832"/>
                          </a:xfrm>
                          <a:prstGeom prst="rect">
                            <a:avLst/>
                          </a:prstGeom>
                        </pic:spPr>
                      </pic:pic>
                    </a:graphicData>
                  </a:graphic>
                </wp:inline>
              </w:drawing>
            </w:r>
          </w:p>
        </w:tc>
        <w:sdt>
          <w:sdtPr>
            <w:rPr>
              <w:sz w:val="32"/>
              <w:szCs w:val="32"/>
            </w:rPr>
            <w:id w:val="-580137492"/>
            <w14:checkbox>
              <w14:checked w14:val="0"/>
              <w14:checkedState w14:val="2612" w14:font="MS Gothic"/>
              <w14:uncheckedState w14:val="2610" w14:font="MS Gothic"/>
            </w14:checkbox>
          </w:sdtPr>
          <w:sdtContent>
            <w:tc>
              <w:tcPr>
                <w:tcW w:w="390" w:type="dxa"/>
              </w:tcPr>
              <w:p w14:paraId="62172EF0" w14:textId="26BD15D7" w:rsidR="001157EC" w:rsidRDefault="003B2C5C" w:rsidP="001157EC">
                <w:pPr>
                  <w:pStyle w:val="cgBodyText"/>
                  <w:rPr>
                    <w:lang w:val="en-IE" w:eastAsia="en-GB"/>
                  </w:rPr>
                </w:pPr>
                <w:r>
                  <w:rPr>
                    <w:rFonts w:ascii="MS Gothic" w:eastAsia="MS Gothic" w:hAnsi="MS Gothic" w:hint="eastAsia"/>
                    <w:sz w:val="32"/>
                    <w:szCs w:val="32"/>
                  </w:rPr>
                  <w:t>☐</w:t>
                </w:r>
              </w:p>
            </w:tc>
          </w:sdtContent>
        </w:sdt>
      </w:tr>
      <w:tr w:rsidR="001157EC" w14:paraId="43E179A4" w14:textId="77777777" w:rsidTr="001157EC">
        <w:tc>
          <w:tcPr>
            <w:tcW w:w="421" w:type="dxa"/>
          </w:tcPr>
          <w:p w14:paraId="318DDFF6" w14:textId="3ED60A03" w:rsidR="001157EC" w:rsidRDefault="001157EC" w:rsidP="001157EC">
            <w:pPr>
              <w:pStyle w:val="cgBodyText"/>
              <w:rPr>
                <w:lang w:val="en-IE" w:eastAsia="en-GB"/>
              </w:rPr>
            </w:pPr>
            <w:r>
              <w:rPr>
                <w:lang w:val="en-IE" w:eastAsia="en-GB"/>
              </w:rPr>
              <w:lastRenderedPageBreak/>
              <w:t>2</w:t>
            </w:r>
          </w:p>
        </w:tc>
        <w:tc>
          <w:tcPr>
            <w:tcW w:w="7087" w:type="dxa"/>
          </w:tcPr>
          <w:p w14:paraId="2AD5AF7E" w14:textId="7A2DF939" w:rsidR="001157EC" w:rsidRDefault="001157EC" w:rsidP="001157EC">
            <w:pPr>
              <w:pStyle w:val="cgBodyText"/>
              <w:rPr>
                <w:lang w:val="en-IE" w:eastAsia="en-GB"/>
              </w:rPr>
            </w:pPr>
            <w:r>
              <w:rPr>
                <w:lang w:val="en-IE" w:eastAsia="en-GB"/>
              </w:rPr>
              <w:t xml:space="preserve">This will open a new window. To add the resit assignment you created, simply </w:t>
            </w:r>
            <w:r w:rsidRPr="00E4538D">
              <w:rPr>
                <w:b/>
                <w:lang w:val="en-IE" w:eastAsia="en-GB"/>
              </w:rPr>
              <w:t>click on the assignment</w:t>
            </w:r>
            <w:r>
              <w:rPr>
                <w:lang w:val="en-IE" w:eastAsia="en-GB"/>
              </w:rPr>
              <w:t xml:space="preserve">. </w:t>
            </w:r>
          </w:p>
        </w:tc>
        <w:tc>
          <w:tcPr>
            <w:tcW w:w="6662" w:type="dxa"/>
          </w:tcPr>
          <w:p w14:paraId="62BA476B" w14:textId="6027C3EC" w:rsidR="001157EC" w:rsidRDefault="00380F3A" w:rsidP="008E4660">
            <w:pPr>
              <w:pStyle w:val="cgBodyText"/>
              <w:spacing w:before="120" w:after="120"/>
              <w:jc w:val="center"/>
              <w:rPr>
                <w:lang w:val="en-IE" w:eastAsia="en-GB"/>
              </w:rPr>
            </w:pPr>
            <w:r>
              <w:rPr>
                <w:noProof/>
              </w:rPr>
              <mc:AlternateContent>
                <mc:Choice Requires="wps">
                  <w:drawing>
                    <wp:anchor distT="0" distB="0" distL="114300" distR="114300" simplePos="0" relativeHeight="251774976" behindDoc="0" locked="0" layoutInCell="1" allowOverlap="1" wp14:anchorId="4FDFB636" wp14:editId="3DD73789">
                      <wp:simplePos x="0" y="0"/>
                      <wp:positionH relativeFrom="column">
                        <wp:posOffset>2838449</wp:posOffset>
                      </wp:positionH>
                      <wp:positionV relativeFrom="paragraph">
                        <wp:posOffset>1677670</wp:posOffset>
                      </wp:positionV>
                      <wp:extent cx="1310005" cy="306705"/>
                      <wp:effectExtent l="0" t="190500" r="0" b="245745"/>
                      <wp:wrapNone/>
                      <wp:docPr id="94" name="Right Arrow 94"/>
                      <wp:cNvGraphicFramePr/>
                      <a:graphic xmlns:a="http://schemas.openxmlformats.org/drawingml/2006/main">
                        <a:graphicData uri="http://schemas.microsoft.com/office/word/2010/wordprocessingShape">
                          <wps:wsp>
                            <wps:cNvSpPr/>
                            <wps:spPr>
                              <a:xfrm rot="12467962">
                                <a:off x="0" y="0"/>
                                <a:ext cx="1310005" cy="306705"/>
                              </a:xfrm>
                              <a:prstGeom prst="rightArrow">
                                <a:avLst>
                                  <a:gd name="adj1" fmla="val 50000"/>
                                  <a:gd name="adj2" fmla="val 205138"/>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D7AD8" id="Right Arrow 94" o:spid="_x0000_s1026" type="#_x0000_t13" style="position:absolute;margin-left:223.5pt;margin-top:132.1pt;width:103.15pt;height:24.15pt;rotation:-9974621fd;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" adj="11226" fillcolor="#e0c6d9" strokecolor="#492c52" strokeweight="2pt"/>
                  </w:pict>
                </mc:Fallback>
              </mc:AlternateContent>
            </w:r>
            <w:r>
              <w:rPr>
                <w:noProof/>
                <w:lang w:eastAsia="en-GB"/>
              </w:rPr>
              <mc:AlternateContent>
                <mc:Choice Requires="wps">
                  <w:drawing>
                    <wp:anchor distT="0" distB="0" distL="114300" distR="114300" simplePos="0" relativeHeight="251772928" behindDoc="0" locked="0" layoutInCell="1" allowOverlap="1" wp14:anchorId="0B958023" wp14:editId="5E44EFEB">
                      <wp:simplePos x="0" y="0"/>
                      <wp:positionH relativeFrom="column">
                        <wp:posOffset>971550</wp:posOffset>
                      </wp:positionH>
                      <wp:positionV relativeFrom="paragraph">
                        <wp:posOffset>958215</wp:posOffset>
                      </wp:positionV>
                      <wp:extent cx="2190997" cy="498764"/>
                      <wp:effectExtent l="0" t="0" r="19050" b="15875"/>
                      <wp:wrapNone/>
                      <wp:docPr id="93" name="Rectangle 93"/>
                      <wp:cNvGraphicFramePr/>
                      <a:graphic xmlns:a="http://schemas.openxmlformats.org/drawingml/2006/main">
                        <a:graphicData uri="http://schemas.microsoft.com/office/word/2010/wordprocessingShape">
                          <wps:wsp>
                            <wps:cNvSpPr/>
                            <wps:spPr>
                              <a:xfrm>
                                <a:off x="0" y="0"/>
                                <a:ext cx="2190997" cy="498764"/>
                              </a:xfrm>
                              <a:prstGeom prst="rect">
                                <a:avLst/>
                              </a:prstGeom>
                              <a:no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96A2A" id="Rectangle 93" o:spid="_x0000_s1026" style="position:absolute;margin-left:76.5pt;margin-top:75.45pt;width:172.5pt;height:3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" filled="f" strokecolor="#492c52" strokeweight="2pt"/>
                  </w:pict>
                </mc:Fallback>
              </mc:AlternateContent>
            </w:r>
            <w:r w:rsidR="001157EC">
              <w:rPr>
                <w:noProof/>
              </w:rPr>
              <w:drawing>
                <wp:inline distT="0" distB="0" distL="0" distR="0" wp14:anchorId="47B4BDC7" wp14:editId="743E5D56">
                  <wp:extent cx="2624447" cy="2843151"/>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2642237" cy="2862424"/>
                          </a:xfrm>
                          <a:prstGeom prst="rect">
                            <a:avLst/>
                          </a:prstGeom>
                        </pic:spPr>
                      </pic:pic>
                    </a:graphicData>
                  </a:graphic>
                </wp:inline>
              </w:drawing>
            </w:r>
          </w:p>
        </w:tc>
        <w:sdt>
          <w:sdtPr>
            <w:rPr>
              <w:sz w:val="32"/>
              <w:szCs w:val="32"/>
            </w:rPr>
            <w:id w:val="-998952228"/>
            <w14:checkbox>
              <w14:checked w14:val="0"/>
              <w14:checkedState w14:val="2612" w14:font="MS Gothic"/>
              <w14:uncheckedState w14:val="2610" w14:font="MS Gothic"/>
            </w14:checkbox>
          </w:sdtPr>
          <w:sdtContent>
            <w:tc>
              <w:tcPr>
                <w:tcW w:w="390" w:type="dxa"/>
              </w:tcPr>
              <w:p w14:paraId="1F52BB20" w14:textId="3AD59F5F" w:rsidR="001157EC" w:rsidRDefault="003B2C5C" w:rsidP="001157EC">
                <w:pPr>
                  <w:pStyle w:val="cgBodyText"/>
                  <w:rPr>
                    <w:lang w:val="en-IE" w:eastAsia="en-GB"/>
                  </w:rPr>
                </w:pPr>
                <w:r>
                  <w:rPr>
                    <w:rFonts w:ascii="MS Gothic" w:eastAsia="MS Gothic" w:hAnsi="MS Gothic" w:hint="eastAsia"/>
                    <w:sz w:val="32"/>
                    <w:szCs w:val="32"/>
                  </w:rPr>
                  <w:t>☐</w:t>
                </w:r>
              </w:p>
            </w:tc>
          </w:sdtContent>
        </w:sdt>
      </w:tr>
      <w:tr w:rsidR="001157EC" w14:paraId="3F1A3AAB" w14:textId="77777777" w:rsidTr="001157EC">
        <w:tc>
          <w:tcPr>
            <w:tcW w:w="421" w:type="dxa"/>
          </w:tcPr>
          <w:p w14:paraId="3C045934" w14:textId="337949DB" w:rsidR="001157EC" w:rsidRDefault="003B2C5C" w:rsidP="001157EC">
            <w:pPr>
              <w:pStyle w:val="cgBodyText"/>
              <w:rPr>
                <w:lang w:val="en-IE" w:eastAsia="en-GB"/>
              </w:rPr>
            </w:pPr>
            <w:r>
              <w:rPr>
                <w:lang w:val="en-IE" w:eastAsia="en-GB"/>
              </w:rPr>
              <w:t>3</w:t>
            </w:r>
          </w:p>
        </w:tc>
        <w:tc>
          <w:tcPr>
            <w:tcW w:w="7087" w:type="dxa"/>
          </w:tcPr>
          <w:p w14:paraId="0DDEE474" w14:textId="6E55BC1E" w:rsidR="001157EC" w:rsidRDefault="001157EC" w:rsidP="003B2C5C">
            <w:pPr>
              <w:pStyle w:val="cgBodyText"/>
              <w:rPr>
                <w:lang w:val="en-IE" w:eastAsia="en-GB"/>
              </w:rPr>
            </w:pPr>
            <w:r>
              <w:rPr>
                <w:lang w:val="en-IE" w:eastAsia="en-GB"/>
              </w:rPr>
              <w:t xml:space="preserve">Your assignment has now been added to the table of contents and is visible for students. </w:t>
            </w:r>
          </w:p>
        </w:tc>
        <w:tc>
          <w:tcPr>
            <w:tcW w:w="6662" w:type="dxa"/>
          </w:tcPr>
          <w:p w14:paraId="3AEEF156" w14:textId="00BCC161" w:rsidR="001157EC" w:rsidRDefault="001157EC" w:rsidP="008E4660">
            <w:pPr>
              <w:pStyle w:val="cgBodyText"/>
              <w:spacing w:before="120" w:after="120"/>
              <w:jc w:val="center"/>
              <w:rPr>
                <w:lang w:val="en-IE" w:eastAsia="en-GB"/>
              </w:rPr>
            </w:pPr>
            <w:r>
              <w:rPr>
                <w:noProof/>
              </w:rPr>
              <w:drawing>
                <wp:inline distT="0" distB="0" distL="0" distR="0" wp14:anchorId="64536626" wp14:editId="5CE0008F">
                  <wp:extent cx="3360090" cy="12277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3384253" cy="1236554"/>
                          </a:xfrm>
                          <a:prstGeom prst="rect">
                            <a:avLst/>
                          </a:prstGeom>
                        </pic:spPr>
                      </pic:pic>
                    </a:graphicData>
                  </a:graphic>
                </wp:inline>
              </w:drawing>
            </w:r>
          </w:p>
        </w:tc>
        <w:sdt>
          <w:sdtPr>
            <w:rPr>
              <w:sz w:val="32"/>
              <w:szCs w:val="32"/>
            </w:rPr>
            <w:id w:val="1866949484"/>
            <w14:checkbox>
              <w14:checked w14:val="0"/>
              <w14:checkedState w14:val="2612" w14:font="MS Gothic"/>
              <w14:uncheckedState w14:val="2610" w14:font="MS Gothic"/>
            </w14:checkbox>
          </w:sdtPr>
          <w:sdtContent>
            <w:tc>
              <w:tcPr>
                <w:tcW w:w="390" w:type="dxa"/>
              </w:tcPr>
              <w:p w14:paraId="7BAD36BF" w14:textId="12AB15A5" w:rsidR="001157EC" w:rsidRDefault="00380F3A" w:rsidP="001157EC">
                <w:pPr>
                  <w:pStyle w:val="cgBodyText"/>
                  <w:rPr>
                    <w:lang w:val="en-IE" w:eastAsia="en-GB"/>
                  </w:rPr>
                </w:pPr>
                <w:r>
                  <w:rPr>
                    <w:rFonts w:ascii="MS Gothic" w:eastAsia="MS Gothic" w:hAnsi="MS Gothic" w:hint="eastAsia"/>
                    <w:sz w:val="32"/>
                    <w:szCs w:val="32"/>
                  </w:rPr>
                  <w:t>☐</w:t>
                </w:r>
              </w:p>
            </w:tc>
          </w:sdtContent>
        </w:sdt>
      </w:tr>
    </w:tbl>
    <w:p w14:paraId="00B45A75" w14:textId="3F719AE9" w:rsidR="001157EC" w:rsidRPr="001157EC" w:rsidRDefault="001157EC" w:rsidP="001157EC">
      <w:pPr>
        <w:pStyle w:val="cgBodyText"/>
        <w:rPr>
          <w:lang w:val="en-IE" w:eastAsia="en-GB"/>
        </w:rPr>
      </w:pPr>
    </w:p>
    <w:p w14:paraId="6F9929DF" w14:textId="77777777" w:rsidR="003B2C5C" w:rsidRDefault="003B2C5C" w:rsidP="008E4660">
      <w:pPr>
        <w:pStyle w:val="BulletList"/>
        <w:rPr>
          <w:lang w:val="en-IE"/>
        </w:rPr>
      </w:pPr>
    </w:p>
    <w:p w14:paraId="4AA9D78A" w14:textId="77777777" w:rsidR="003B2C5C" w:rsidRDefault="003B2C5C" w:rsidP="008E4660">
      <w:pPr>
        <w:pStyle w:val="BulletList"/>
        <w:rPr>
          <w:lang w:val="en-IE"/>
        </w:rPr>
      </w:pPr>
    </w:p>
    <w:p w14:paraId="5DDA6081" w14:textId="77777777" w:rsidR="003B2C5C" w:rsidRDefault="003B2C5C" w:rsidP="008E4660">
      <w:pPr>
        <w:pStyle w:val="BulletList"/>
        <w:rPr>
          <w:lang w:val="en-IE"/>
        </w:rPr>
      </w:pPr>
    </w:p>
    <w:p w14:paraId="223FA762" w14:textId="77777777" w:rsidR="003B2C5C" w:rsidRDefault="003B2C5C" w:rsidP="008E4660">
      <w:pPr>
        <w:pStyle w:val="BulletList"/>
        <w:rPr>
          <w:lang w:val="en-IE"/>
        </w:rPr>
      </w:pPr>
    </w:p>
    <w:p w14:paraId="484401AF" w14:textId="77777777" w:rsidR="003B2C5C" w:rsidRDefault="003B2C5C" w:rsidP="008E4660">
      <w:pPr>
        <w:pStyle w:val="BulletList"/>
        <w:rPr>
          <w:lang w:val="en-IE"/>
        </w:rPr>
      </w:pPr>
    </w:p>
    <w:p w14:paraId="23630953" w14:textId="77777777" w:rsidR="003B2C5C" w:rsidRDefault="003B2C5C" w:rsidP="008E4660">
      <w:pPr>
        <w:pStyle w:val="BulletList"/>
        <w:rPr>
          <w:lang w:val="en-IE"/>
        </w:rPr>
      </w:pPr>
    </w:p>
    <w:p w14:paraId="10DF802B" w14:textId="6C7B10CC" w:rsidR="003B2C5C" w:rsidRDefault="003B2C5C" w:rsidP="003B2C5C">
      <w:pPr>
        <w:pStyle w:val="EDUSub-header"/>
        <w:jc w:val="center"/>
      </w:pPr>
      <w:bookmarkStart w:id="3" w:name="Third_heading"/>
      <w:r>
        <w:lastRenderedPageBreak/>
        <w:t>Quick Guide – Rubrics in Brightspace</w:t>
      </w:r>
    </w:p>
    <w:bookmarkEnd w:id="3"/>
    <w:p w14:paraId="06E719B2" w14:textId="43BBA37B" w:rsidR="00A82AE1" w:rsidRPr="0035163B" w:rsidRDefault="00380F3A" w:rsidP="008E4660">
      <w:pPr>
        <w:pStyle w:val="BulletList"/>
        <w:rPr>
          <w:lang w:val="en-IE"/>
        </w:rPr>
      </w:pPr>
      <w:r>
        <w:rPr>
          <w:noProof/>
        </w:rPr>
        <w:drawing>
          <wp:anchor distT="0" distB="0" distL="114300" distR="114300" simplePos="0" relativeHeight="251776000" behindDoc="0" locked="0" layoutInCell="1" allowOverlap="1" wp14:anchorId="562BE376" wp14:editId="23440C58">
            <wp:simplePos x="0" y="0"/>
            <wp:positionH relativeFrom="margin">
              <wp:posOffset>7426960</wp:posOffset>
            </wp:positionH>
            <wp:positionV relativeFrom="margin">
              <wp:posOffset>1034415</wp:posOffset>
            </wp:positionV>
            <wp:extent cx="1657985" cy="91503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64784" r="14499"/>
                    <a:stretch/>
                  </pic:blipFill>
                  <pic:spPr bwMode="auto">
                    <a:xfrm>
                      <a:off x="0" y="0"/>
                      <a:ext cx="1657985" cy="91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265">
        <w:br/>
      </w:r>
      <w:r w:rsidR="00A82AE1">
        <w:t xml:space="preserve">As mentioned before in the checklist for how to set up your assignment, instead of using a rubric in Brightspace, </w:t>
      </w:r>
      <w:r w:rsidR="00A82AE1">
        <w:rPr>
          <w:lang w:val="en-IE"/>
        </w:rPr>
        <w:t>you can just as easily use a rubric you have in a Word document or Excel sheet. Simply mark your student’s submission, record your feedback and score in your Word doc or on your Excel sheet and</w:t>
      </w:r>
      <w:r w:rsidR="00E4538D">
        <w:rPr>
          <w:lang w:val="en-IE"/>
        </w:rPr>
        <w:t xml:space="preserve"> attach it in the feedback area. </w:t>
      </w:r>
      <w:r w:rsidR="00A82AE1">
        <w:rPr>
          <w:lang w:val="en-IE"/>
        </w:rPr>
        <w:t>This might be the way to go in particular, if you have ranges in your rubric levels which the rubric tool in Brightspace cannot easily accommodate.</w:t>
      </w:r>
    </w:p>
    <w:p w14:paraId="10992002" w14:textId="3032945C" w:rsidR="00A82AE1" w:rsidRDefault="001C5265" w:rsidP="00380F3A">
      <w:pPr>
        <w:pStyle w:val="BulletList"/>
        <w:rPr>
          <w:lang w:val="en-IE"/>
        </w:rPr>
      </w:pPr>
      <w:r>
        <w:t xml:space="preserve">If you choose to use a rubric in Brightspace, </w:t>
      </w:r>
      <w:r w:rsidR="00A82AE1">
        <w:t xml:space="preserve">you can set up your rubric right when you customise your assignment settings. In the properties tab, simply </w:t>
      </w:r>
      <w:r>
        <w:t>click on the blue ‘Create Rubric in New Window’ link</w:t>
      </w:r>
      <w:r w:rsidR="00A82AE1">
        <w:t xml:space="preserve"> under ‘Rubrics’</w:t>
      </w:r>
      <w:r>
        <w:t xml:space="preserve">. This will open </w:t>
      </w:r>
      <w:r w:rsidR="00752713">
        <w:t xml:space="preserve">a new window with </w:t>
      </w:r>
      <w:r>
        <w:t>the rubrics editor for you.</w:t>
      </w:r>
    </w:p>
    <w:p w14:paraId="54015BB5" w14:textId="5F4424B1" w:rsidR="00A82AE1" w:rsidRPr="00A82AE1" w:rsidRDefault="00A82AE1" w:rsidP="008E4660">
      <w:pPr>
        <w:pStyle w:val="BulletList"/>
        <w:rPr>
          <w:lang w:val="en-IE"/>
        </w:rPr>
      </w:pPr>
    </w:p>
    <w:tbl>
      <w:tblPr>
        <w:tblStyle w:val="TableGrid"/>
        <w:tblW w:w="0" w:type="auto"/>
        <w:tblLook w:val="04A0" w:firstRow="1" w:lastRow="0" w:firstColumn="1" w:lastColumn="0" w:noHBand="0" w:noVBand="1"/>
      </w:tblPr>
      <w:tblGrid>
        <w:gridCol w:w="421"/>
        <w:gridCol w:w="6937"/>
        <w:gridCol w:w="6666"/>
        <w:gridCol w:w="536"/>
      </w:tblGrid>
      <w:tr w:rsidR="004F77F2" w14:paraId="29D3B8D3" w14:textId="77777777" w:rsidTr="00380F3A">
        <w:tc>
          <w:tcPr>
            <w:tcW w:w="421" w:type="dxa"/>
          </w:tcPr>
          <w:p w14:paraId="0A71C660" w14:textId="1308DE9F" w:rsidR="00752713" w:rsidRDefault="00752713" w:rsidP="008E4660">
            <w:pPr>
              <w:pStyle w:val="BulletList"/>
            </w:pPr>
            <w:r>
              <w:t>1</w:t>
            </w:r>
          </w:p>
        </w:tc>
        <w:tc>
          <w:tcPr>
            <w:tcW w:w="6937" w:type="dxa"/>
          </w:tcPr>
          <w:p w14:paraId="49D3FB49" w14:textId="2152B2C1" w:rsidR="00752713" w:rsidRDefault="00752713" w:rsidP="008E4660">
            <w:pPr>
              <w:pStyle w:val="BulletList"/>
            </w:pPr>
            <w:r>
              <w:t xml:space="preserve">Once you are in the rubrics editor, </w:t>
            </w:r>
            <w:r>
              <w:rPr>
                <w:lang w:val="en-IE"/>
              </w:rPr>
              <w:t xml:space="preserve">give your rubric a </w:t>
            </w:r>
            <w:r w:rsidRPr="00E4538D">
              <w:rPr>
                <w:b/>
                <w:lang w:val="en-IE"/>
              </w:rPr>
              <w:t>name</w:t>
            </w:r>
            <w:r>
              <w:rPr>
                <w:lang w:val="en-IE"/>
              </w:rPr>
              <w:t xml:space="preserve"> (1), select the </w:t>
            </w:r>
            <w:r w:rsidRPr="00E4538D">
              <w:rPr>
                <w:b/>
                <w:lang w:val="en-IE"/>
              </w:rPr>
              <w:t>type of rubric</w:t>
            </w:r>
            <w:r>
              <w:rPr>
                <w:lang w:val="en-IE"/>
              </w:rPr>
              <w:t xml:space="preserve"> you would like to use (analytic or holistic) (2), and select the </w:t>
            </w:r>
            <w:r w:rsidRPr="00E4538D">
              <w:rPr>
                <w:b/>
                <w:lang w:val="en-IE"/>
              </w:rPr>
              <w:t>scoring method</w:t>
            </w:r>
            <w:r>
              <w:rPr>
                <w:lang w:val="en-IE"/>
              </w:rPr>
              <w:t xml:space="preserve"> (points, percent or custom points) (3).</w:t>
            </w:r>
          </w:p>
        </w:tc>
        <w:tc>
          <w:tcPr>
            <w:tcW w:w="6666" w:type="dxa"/>
          </w:tcPr>
          <w:p w14:paraId="645BF204" w14:textId="5440763D" w:rsidR="00752713" w:rsidRDefault="008E4660" w:rsidP="008E4660">
            <w:pPr>
              <w:pStyle w:val="BulletList"/>
            </w:pPr>
            <w:r w:rsidRPr="0035163B">
              <w:rPr>
                <w:noProof/>
              </w:rPr>
              <mc:AlternateContent>
                <mc:Choice Requires="wps">
                  <w:drawing>
                    <wp:anchor distT="0" distB="0" distL="114300" distR="114300" simplePos="0" relativeHeight="251814912" behindDoc="0" locked="0" layoutInCell="1" allowOverlap="1" wp14:anchorId="7E75C3C9" wp14:editId="3EFACF54">
                      <wp:simplePos x="0" y="0"/>
                      <wp:positionH relativeFrom="margin">
                        <wp:posOffset>605790</wp:posOffset>
                      </wp:positionH>
                      <wp:positionV relativeFrom="paragraph">
                        <wp:posOffset>597535</wp:posOffset>
                      </wp:positionV>
                      <wp:extent cx="349250" cy="361950"/>
                      <wp:effectExtent l="0" t="0" r="12700" b="19050"/>
                      <wp:wrapNone/>
                      <wp:docPr id="138" name="Oval 138"/>
                      <wp:cNvGraphicFramePr/>
                      <a:graphic xmlns:a="http://schemas.openxmlformats.org/drawingml/2006/main">
                        <a:graphicData uri="http://schemas.microsoft.com/office/word/2010/wordprocessingShape">
                          <wps:wsp>
                            <wps:cNvSpPr/>
                            <wps:spPr>
                              <a:xfrm>
                                <a:off x="0" y="0"/>
                                <a:ext cx="349250" cy="361950"/>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4ED3B" w14:textId="26DDDD2D" w:rsidR="008E4660" w:rsidRPr="00752713" w:rsidRDefault="008E4660" w:rsidP="008E4660">
                                  <w:pPr>
                                    <w:jc w:val="center"/>
                                    <w:rPr>
                                      <w:b/>
                                      <w:color w:val="492C52"/>
                                      <w:sz w:val="20"/>
                                      <w:szCs w:val="20"/>
                                      <w:lang w:val="en-IE"/>
                                    </w:rPr>
                                  </w:pPr>
                                  <w:r>
                                    <w:rPr>
                                      <w:b/>
                                      <w:color w:val="492C52"/>
                                      <w:sz w:val="20"/>
                                      <w:szCs w:val="20"/>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5C3C9" id="Oval 138" o:spid="_x0000_s1036" style="position:absolute;margin-left:47.7pt;margin-top:47.05pt;width:27.5pt;height:28.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" fillcolor="#e0c6d9" strokecolor="#492c52" strokeweight="2pt">
                      <v:textbox>
                        <w:txbxContent>
                          <w:p w14:paraId="0B94ED3B" w14:textId="26DDDD2D" w:rsidR="008E4660" w:rsidRPr="00752713" w:rsidRDefault="008E4660" w:rsidP="008E4660">
                            <w:pPr>
                              <w:jc w:val="center"/>
                              <w:rPr>
                                <w:b/>
                                <w:color w:val="492C52"/>
                                <w:sz w:val="20"/>
                                <w:szCs w:val="20"/>
                                <w:lang w:val="en-IE"/>
                              </w:rPr>
                            </w:pPr>
                            <w:r>
                              <w:rPr>
                                <w:b/>
                                <w:color w:val="492C52"/>
                                <w:sz w:val="20"/>
                                <w:szCs w:val="20"/>
                                <w:lang w:val="en-IE"/>
                              </w:rPr>
                              <w:t>3</w:t>
                            </w:r>
                          </w:p>
                        </w:txbxContent>
                      </v:textbox>
                      <w10:wrap anchorx="margin"/>
                    </v:oval>
                  </w:pict>
                </mc:Fallback>
              </mc:AlternateContent>
            </w:r>
            <w:r w:rsidRPr="0035163B">
              <w:rPr>
                <w:noProof/>
              </w:rPr>
              <mc:AlternateContent>
                <mc:Choice Requires="wps">
                  <w:drawing>
                    <wp:anchor distT="0" distB="0" distL="114300" distR="114300" simplePos="0" relativeHeight="251812864" behindDoc="0" locked="0" layoutInCell="1" allowOverlap="1" wp14:anchorId="23E99172" wp14:editId="3973BE4B">
                      <wp:simplePos x="0" y="0"/>
                      <wp:positionH relativeFrom="margin">
                        <wp:posOffset>38100</wp:posOffset>
                      </wp:positionH>
                      <wp:positionV relativeFrom="paragraph">
                        <wp:posOffset>592455</wp:posOffset>
                      </wp:positionV>
                      <wp:extent cx="349250" cy="361950"/>
                      <wp:effectExtent l="0" t="0" r="12700" b="19050"/>
                      <wp:wrapNone/>
                      <wp:docPr id="137" name="Oval 137"/>
                      <wp:cNvGraphicFramePr/>
                      <a:graphic xmlns:a="http://schemas.openxmlformats.org/drawingml/2006/main">
                        <a:graphicData uri="http://schemas.microsoft.com/office/word/2010/wordprocessingShape">
                          <wps:wsp>
                            <wps:cNvSpPr/>
                            <wps:spPr>
                              <a:xfrm>
                                <a:off x="0" y="0"/>
                                <a:ext cx="349250" cy="361950"/>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C19ED" w14:textId="47F3B8C9" w:rsidR="008E4660" w:rsidRPr="00752713" w:rsidRDefault="008E4660" w:rsidP="008E4660">
                                  <w:pPr>
                                    <w:jc w:val="center"/>
                                    <w:rPr>
                                      <w:b/>
                                      <w:color w:val="492C52"/>
                                      <w:sz w:val="20"/>
                                      <w:szCs w:val="20"/>
                                      <w:lang w:val="en-IE"/>
                                    </w:rPr>
                                  </w:pPr>
                                  <w:r>
                                    <w:rPr>
                                      <w:b/>
                                      <w:color w:val="492C52"/>
                                      <w:sz w:val="20"/>
                                      <w:szCs w:val="20"/>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99172" id="Oval 137" o:spid="_x0000_s1037" style="position:absolute;margin-left:3pt;margin-top:46.65pt;width:27.5pt;height:28.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" fillcolor="#e0c6d9" strokecolor="#492c52" strokeweight="2pt">
                      <v:textbox>
                        <w:txbxContent>
                          <w:p w14:paraId="50FC19ED" w14:textId="47F3B8C9" w:rsidR="008E4660" w:rsidRPr="00752713" w:rsidRDefault="008E4660" w:rsidP="008E4660">
                            <w:pPr>
                              <w:jc w:val="center"/>
                              <w:rPr>
                                <w:b/>
                                <w:color w:val="492C52"/>
                                <w:sz w:val="20"/>
                                <w:szCs w:val="20"/>
                                <w:lang w:val="en-IE"/>
                              </w:rPr>
                            </w:pPr>
                            <w:r>
                              <w:rPr>
                                <w:b/>
                                <w:color w:val="492C52"/>
                                <w:sz w:val="20"/>
                                <w:szCs w:val="20"/>
                                <w:lang w:val="en-IE"/>
                              </w:rPr>
                              <w:t>2</w:t>
                            </w:r>
                          </w:p>
                        </w:txbxContent>
                      </v:textbox>
                      <w10:wrap anchorx="margin"/>
                    </v:oval>
                  </w:pict>
                </mc:Fallback>
              </mc:AlternateContent>
            </w:r>
            <w:r>
              <w:rPr>
                <w:noProof/>
              </w:rPr>
              <w:drawing>
                <wp:inline distT="0" distB="0" distL="0" distR="0" wp14:anchorId="17930F40" wp14:editId="2A047357">
                  <wp:extent cx="3816350" cy="528578"/>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BEBA8EAE-BF5A-486C-A8C5-ECC9F3942E4B}">
                                <a14:imgProps xmlns:a14="http://schemas.microsoft.com/office/drawing/2010/main">
                                  <a14:imgLayer r:embed="rId56">
                                    <a14:imgEffect>
                                      <a14:sharpenSoften amount="25000"/>
                                    </a14:imgEffect>
                                  </a14:imgLayer>
                                </a14:imgProps>
                              </a:ext>
                            </a:extLst>
                          </a:blip>
                          <a:srcRect t="37562"/>
                          <a:stretch/>
                        </pic:blipFill>
                        <pic:spPr bwMode="auto">
                          <a:xfrm>
                            <a:off x="0" y="0"/>
                            <a:ext cx="3967582" cy="549524"/>
                          </a:xfrm>
                          <a:prstGeom prst="rect">
                            <a:avLst/>
                          </a:prstGeom>
                          <a:ln>
                            <a:noFill/>
                          </a:ln>
                          <a:extLst>
                            <a:ext uri="{53640926-AAD7-44D8-BBD7-CCE9431645EC}">
                              <a14:shadowObscured xmlns:a14="http://schemas.microsoft.com/office/drawing/2010/main"/>
                            </a:ext>
                          </a:extLst>
                        </pic:spPr>
                      </pic:pic>
                    </a:graphicData>
                  </a:graphic>
                </wp:inline>
              </w:drawing>
            </w:r>
            <w:r w:rsidRPr="0035163B">
              <w:rPr>
                <w:noProof/>
              </w:rPr>
              <mc:AlternateContent>
                <mc:Choice Requires="wps">
                  <w:drawing>
                    <wp:anchor distT="0" distB="0" distL="114300" distR="114300" simplePos="0" relativeHeight="251810816" behindDoc="0" locked="0" layoutInCell="1" allowOverlap="1" wp14:anchorId="596B5DE8" wp14:editId="49033B42">
                      <wp:simplePos x="0" y="0"/>
                      <wp:positionH relativeFrom="margin">
                        <wp:posOffset>3571240</wp:posOffset>
                      </wp:positionH>
                      <wp:positionV relativeFrom="paragraph">
                        <wp:posOffset>102870</wp:posOffset>
                      </wp:positionV>
                      <wp:extent cx="356260" cy="350322"/>
                      <wp:effectExtent l="0" t="0" r="24765" b="12065"/>
                      <wp:wrapNone/>
                      <wp:docPr id="136" name="Oval 136"/>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C2F8F" w14:textId="77777777" w:rsidR="008E4660" w:rsidRPr="00752713" w:rsidRDefault="008E4660" w:rsidP="008E4660">
                                  <w:pPr>
                                    <w:jc w:val="center"/>
                                    <w:rPr>
                                      <w:b/>
                                      <w:color w:val="492C52"/>
                                      <w:sz w:val="20"/>
                                      <w:szCs w:val="20"/>
                                      <w:lang w:val="en-IE"/>
                                    </w:rPr>
                                  </w:pPr>
                                  <w:r w:rsidRPr="00752713">
                                    <w:rPr>
                                      <w:b/>
                                      <w:color w:val="492C52"/>
                                      <w:sz w:val="20"/>
                                      <w:szCs w:val="20"/>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B5DE8" id="Oval 136" o:spid="_x0000_s1038" style="position:absolute;margin-left:281.2pt;margin-top:8.1pt;width:28.05pt;height:27.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" fillcolor="#e0c6d9" strokecolor="#492c52" strokeweight="2pt">
                      <v:textbox>
                        <w:txbxContent>
                          <w:p w14:paraId="331C2F8F" w14:textId="77777777" w:rsidR="008E4660" w:rsidRPr="00752713" w:rsidRDefault="008E4660" w:rsidP="008E4660">
                            <w:pPr>
                              <w:jc w:val="center"/>
                              <w:rPr>
                                <w:b/>
                                <w:color w:val="492C52"/>
                                <w:sz w:val="20"/>
                                <w:szCs w:val="20"/>
                                <w:lang w:val="en-IE"/>
                              </w:rPr>
                            </w:pPr>
                            <w:r w:rsidRPr="00752713">
                              <w:rPr>
                                <w:b/>
                                <w:color w:val="492C52"/>
                                <w:sz w:val="20"/>
                                <w:szCs w:val="20"/>
                                <w:lang w:val="en-IE"/>
                              </w:rPr>
                              <w:t>1</w:t>
                            </w:r>
                          </w:p>
                        </w:txbxContent>
                      </v:textbox>
                      <w10:wrap anchorx="margin"/>
                    </v:oval>
                  </w:pict>
                </mc:Fallback>
              </mc:AlternateContent>
            </w:r>
            <w:r>
              <w:br/>
            </w:r>
            <w:r>
              <w:br/>
            </w:r>
          </w:p>
        </w:tc>
        <w:sdt>
          <w:sdtPr>
            <w:rPr>
              <w:sz w:val="32"/>
              <w:szCs w:val="32"/>
            </w:rPr>
            <w:id w:val="-418173820"/>
            <w14:checkbox>
              <w14:checked w14:val="0"/>
              <w14:checkedState w14:val="2612" w14:font="MS Gothic"/>
              <w14:uncheckedState w14:val="2610" w14:font="MS Gothic"/>
            </w14:checkbox>
          </w:sdtPr>
          <w:sdtContent>
            <w:tc>
              <w:tcPr>
                <w:tcW w:w="536" w:type="dxa"/>
              </w:tcPr>
              <w:p w14:paraId="36605CC5" w14:textId="00FE031A" w:rsidR="00752713" w:rsidRDefault="00380F3A" w:rsidP="008E4660">
                <w:pPr>
                  <w:pStyle w:val="BulletList"/>
                </w:pPr>
                <w:r>
                  <w:rPr>
                    <w:rFonts w:ascii="MS Gothic" w:eastAsia="MS Gothic" w:hAnsi="MS Gothic" w:hint="eastAsia"/>
                    <w:sz w:val="32"/>
                    <w:szCs w:val="32"/>
                  </w:rPr>
                  <w:t>☐</w:t>
                </w:r>
              </w:p>
            </w:tc>
          </w:sdtContent>
        </w:sdt>
      </w:tr>
      <w:tr w:rsidR="004F77F2" w14:paraId="256EDF1B" w14:textId="77777777" w:rsidTr="00380F3A">
        <w:tc>
          <w:tcPr>
            <w:tcW w:w="421" w:type="dxa"/>
          </w:tcPr>
          <w:p w14:paraId="3A664687" w14:textId="25582D6E" w:rsidR="00752713" w:rsidRDefault="00752713" w:rsidP="008E4660">
            <w:pPr>
              <w:pStyle w:val="BulletList"/>
            </w:pPr>
            <w:r>
              <w:t>2</w:t>
            </w:r>
          </w:p>
        </w:tc>
        <w:tc>
          <w:tcPr>
            <w:tcW w:w="6937" w:type="dxa"/>
          </w:tcPr>
          <w:p w14:paraId="10565EFB" w14:textId="77777777" w:rsidR="004F77F2" w:rsidRDefault="00752713" w:rsidP="008E4660">
            <w:pPr>
              <w:pStyle w:val="BulletList"/>
            </w:pPr>
            <w:r>
              <w:t xml:space="preserve">Enter </w:t>
            </w:r>
            <w:r w:rsidRPr="00E4538D">
              <w:rPr>
                <w:b/>
              </w:rPr>
              <w:t>criteria</w:t>
            </w:r>
            <w:r>
              <w:t xml:space="preserve"> (1) and </w:t>
            </w:r>
            <w:r w:rsidRPr="00E4538D">
              <w:rPr>
                <w:b/>
              </w:rPr>
              <w:t>level names</w:t>
            </w:r>
            <w:r>
              <w:t xml:space="preserve"> (2) as well as any </w:t>
            </w:r>
            <w:r w:rsidRPr="00E4538D">
              <w:rPr>
                <w:b/>
              </w:rPr>
              <w:t>descriptions</w:t>
            </w:r>
            <w:r>
              <w:t xml:space="preserve"> (3). You can also add </w:t>
            </w:r>
            <w:r w:rsidRPr="00E4538D">
              <w:rPr>
                <w:b/>
              </w:rPr>
              <w:t>initial feedback</w:t>
            </w:r>
            <w:r>
              <w:t xml:space="preserve"> (4) for each level/criteria combination that students will automatically see when you score their assignments using the rubric. </w:t>
            </w:r>
          </w:p>
          <w:p w14:paraId="22677557" w14:textId="77777777" w:rsidR="004F77F2" w:rsidRDefault="004F77F2" w:rsidP="008E4660">
            <w:pPr>
              <w:pStyle w:val="BulletList"/>
            </w:pPr>
          </w:p>
          <w:p w14:paraId="2B867B24" w14:textId="77777777" w:rsidR="004F77F2" w:rsidRDefault="00752713" w:rsidP="008E4660">
            <w:pPr>
              <w:pStyle w:val="BulletList"/>
            </w:pPr>
            <w:r>
              <w:t xml:space="preserve">You can do all of this by simply clicking on any given field and entering text. </w:t>
            </w:r>
          </w:p>
          <w:p w14:paraId="28875036" w14:textId="77777777" w:rsidR="004F77F2" w:rsidRDefault="004F77F2" w:rsidP="008E4660">
            <w:pPr>
              <w:pStyle w:val="BulletList"/>
            </w:pPr>
          </w:p>
          <w:p w14:paraId="00AC74A6" w14:textId="4A93F0BD" w:rsidR="00752713" w:rsidRDefault="00752713" w:rsidP="008E4660">
            <w:pPr>
              <w:pStyle w:val="BulletList"/>
            </w:pPr>
            <w:r>
              <w:t>Add further criteria or levels by clicking on the plus – buttons (5 and 6 – additional levels</w:t>
            </w:r>
            <w:r w:rsidR="004F77F2">
              <w:t xml:space="preserve"> on either side of the spectrum</w:t>
            </w:r>
            <w:r>
              <w:t>; 7 – additional criteria).</w:t>
            </w:r>
          </w:p>
        </w:tc>
        <w:tc>
          <w:tcPr>
            <w:tcW w:w="6666" w:type="dxa"/>
          </w:tcPr>
          <w:p w14:paraId="3A81AF26" w14:textId="7D353159" w:rsidR="00752713" w:rsidRPr="00752713" w:rsidRDefault="00380F3A" w:rsidP="008E4660">
            <w:pPr>
              <w:pStyle w:val="BulletList"/>
              <w:jc w:val="center"/>
            </w:pPr>
            <w:r w:rsidRPr="0035163B">
              <w:rPr>
                <w:noProof/>
              </w:rPr>
              <mc:AlternateContent>
                <mc:Choice Requires="wps">
                  <w:drawing>
                    <wp:anchor distT="0" distB="0" distL="114300" distR="114300" simplePos="0" relativeHeight="251786240" behindDoc="0" locked="0" layoutInCell="1" allowOverlap="1" wp14:anchorId="41C4CE1F" wp14:editId="27895651">
                      <wp:simplePos x="0" y="0"/>
                      <wp:positionH relativeFrom="margin">
                        <wp:posOffset>2349500</wp:posOffset>
                      </wp:positionH>
                      <wp:positionV relativeFrom="paragraph">
                        <wp:posOffset>2263140</wp:posOffset>
                      </wp:positionV>
                      <wp:extent cx="356260" cy="350322"/>
                      <wp:effectExtent l="0" t="0" r="24765" b="12065"/>
                      <wp:wrapNone/>
                      <wp:docPr id="105" name="Oval 105"/>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E80B0" w14:textId="50E2A983" w:rsidR="006E3606" w:rsidRPr="00752713" w:rsidRDefault="006E3606" w:rsidP="00752713">
                                  <w:pPr>
                                    <w:jc w:val="center"/>
                                    <w:rPr>
                                      <w:b/>
                                      <w:color w:val="492C52"/>
                                      <w:sz w:val="20"/>
                                      <w:szCs w:val="20"/>
                                      <w:lang w:val="en-IE"/>
                                    </w:rPr>
                                  </w:pPr>
                                  <w:r>
                                    <w:rPr>
                                      <w:b/>
                                      <w:color w:val="492C52"/>
                                      <w:sz w:val="20"/>
                                      <w:szCs w:val="20"/>
                                      <w:lang w:val="en-I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4CE1F" id="Oval 105" o:spid="_x0000_s1039" style="position:absolute;left:0;text-align:left;margin-left:185pt;margin-top:178.2pt;width:28.05pt;height:27.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" fillcolor="#e0c6d9" strokecolor="#492c52" strokeweight="2pt">
                      <v:textbox>
                        <w:txbxContent>
                          <w:p w14:paraId="59AE80B0" w14:textId="50E2A983" w:rsidR="006E3606" w:rsidRPr="00752713" w:rsidRDefault="006E3606" w:rsidP="00752713">
                            <w:pPr>
                              <w:jc w:val="center"/>
                              <w:rPr>
                                <w:b/>
                                <w:color w:val="492C52"/>
                                <w:sz w:val="20"/>
                                <w:szCs w:val="20"/>
                                <w:lang w:val="en-IE"/>
                              </w:rPr>
                            </w:pPr>
                            <w:r>
                              <w:rPr>
                                <w:b/>
                                <w:color w:val="492C52"/>
                                <w:sz w:val="20"/>
                                <w:szCs w:val="20"/>
                                <w:lang w:val="en-IE"/>
                              </w:rPr>
                              <w:t>7</w:t>
                            </w:r>
                          </w:p>
                        </w:txbxContent>
                      </v:textbox>
                      <w10:wrap anchorx="margin"/>
                    </v:oval>
                  </w:pict>
                </mc:Fallback>
              </mc:AlternateContent>
            </w:r>
            <w:r w:rsidRPr="0035163B">
              <w:rPr>
                <w:noProof/>
              </w:rPr>
              <mc:AlternateContent>
                <mc:Choice Requires="wps">
                  <w:drawing>
                    <wp:anchor distT="0" distB="0" distL="114300" distR="114300" simplePos="0" relativeHeight="251784192" behindDoc="0" locked="0" layoutInCell="1" allowOverlap="1" wp14:anchorId="10B81A1C" wp14:editId="54BE8CC1">
                      <wp:simplePos x="0" y="0"/>
                      <wp:positionH relativeFrom="margin">
                        <wp:posOffset>1523365</wp:posOffset>
                      </wp:positionH>
                      <wp:positionV relativeFrom="paragraph">
                        <wp:posOffset>1451610</wp:posOffset>
                      </wp:positionV>
                      <wp:extent cx="356260" cy="350322"/>
                      <wp:effectExtent l="0" t="0" r="24765" b="12065"/>
                      <wp:wrapNone/>
                      <wp:docPr id="104" name="Oval 104"/>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6B337" w14:textId="19419591" w:rsidR="006E3606" w:rsidRPr="00752713" w:rsidRDefault="006E3606" w:rsidP="00752713">
                                  <w:pPr>
                                    <w:jc w:val="center"/>
                                    <w:rPr>
                                      <w:b/>
                                      <w:color w:val="492C52"/>
                                      <w:sz w:val="20"/>
                                      <w:szCs w:val="20"/>
                                      <w:lang w:val="en-IE"/>
                                    </w:rPr>
                                  </w:pPr>
                                  <w:r>
                                    <w:rPr>
                                      <w:b/>
                                      <w:color w:val="492C52"/>
                                      <w:sz w:val="20"/>
                                      <w:szCs w:val="20"/>
                                      <w:lang w:val="en-I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81A1C" id="Oval 104" o:spid="_x0000_s1040" style="position:absolute;left:0;text-align:left;margin-left:119.95pt;margin-top:114.3pt;width:28.05pt;height:27.6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" fillcolor="#e0c6d9" strokecolor="#492c52" strokeweight="2pt">
                      <v:textbox>
                        <w:txbxContent>
                          <w:p w14:paraId="1CE6B337" w14:textId="19419591" w:rsidR="006E3606" w:rsidRPr="00752713" w:rsidRDefault="006E3606" w:rsidP="00752713">
                            <w:pPr>
                              <w:jc w:val="center"/>
                              <w:rPr>
                                <w:b/>
                                <w:color w:val="492C52"/>
                                <w:sz w:val="20"/>
                                <w:szCs w:val="20"/>
                                <w:lang w:val="en-IE"/>
                              </w:rPr>
                            </w:pPr>
                            <w:r>
                              <w:rPr>
                                <w:b/>
                                <w:color w:val="492C52"/>
                                <w:sz w:val="20"/>
                                <w:szCs w:val="20"/>
                                <w:lang w:val="en-IE"/>
                              </w:rPr>
                              <w:t>4</w:t>
                            </w:r>
                          </w:p>
                        </w:txbxContent>
                      </v:textbox>
                      <w10:wrap anchorx="margin"/>
                    </v:oval>
                  </w:pict>
                </mc:Fallback>
              </mc:AlternateContent>
            </w:r>
            <w:r w:rsidRPr="0035163B">
              <w:rPr>
                <w:noProof/>
              </w:rPr>
              <mc:AlternateContent>
                <mc:Choice Requires="wps">
                  <w:drawing>
                    <wp:anchor distT="0" distB="0" distL="114300" distR="114300" simplePos="0" relativeHeight="251778048" behindDoc="0" locked="0" layoutInCell="1" allowOverlap="1" wp14:anchorId="3943550A" wp14:editId="19B3EF5E">
                      <wp:simplePos x="0" y="0"/>
                      <wp:positionH relativeFrom="margin">
                        <wp:posOffset>579120</wp:posOffset>
                      </wp:positionH>
                      <wp:positionV relativeFrom="paragraph">
                        <wp:posOffset>748665</wp:posOffset>
                      </wp:positionV>
                      <wp:extent cx="356260" cy="350322"/>
                      <wp:effectExtent l="0" t="0" r="24765" b="12065"/>
                      <wp:wrapNone/>
                      <wp:docPr id="99" name="Oval 99"/>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AC3E7" w14:textId="77777777" w:rsidR="006E3606" w:rsidRPr="00752713" w:rsidRDefault="006E3606" w:rsidP="00752713">
                                  <w:pPr>
                                    <w:jc w:val="center"/>
                                    <w:rPr>
                                      <w:b/>
                                      <w:color w:val="492C52"/>
                                      <w:sz w:val="20"/>
                                      <w:szCs w:val="20"/>
                                      <w:lang w:val="en-IE"/>
                                    </w:rPr>
                                  </w:pPr>
                                  <w:r w:rsidRPr="00752713">
                                    <w:rPr>
                                      <w:b/>
                                      <w:color w:val="492C52"/>
                                      <w:sz w:val="20"/>
                                      <w:szCs w:val="20"/>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3550A" id="Oval 99" o:spid="_x0000_s1041" style="position:absolute;left:0;text-align:left;margin-left:45.6pt;margin-top:58.95pt;width:28.05pt;height:27.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" fillcolor="#e0c6d9" strokecolor="#492c52" strokeweight="2pt">
                      <v:textbox>
                        <w:txbxContent>
                          <w:p w14:paraId="2C0AC3E7" w14:textId="77777777" w:rsidR="006E3606" w:rsidRPr="00752713" w:rsidRDefault="006E3606" w:rsidP="00752713">
                            <w:pPr>
                              <w:jc w:val="center"/>
                              <w:rPr>
                                <w:b/>
                                <w:color w:val="492C52"/>
                                <w:sz w:val="20"/>
                                <w:szCs w:val="20"/>
                                <w:lang w:val="en-IE"/>
                              </w:rPr>
                            </w:pPr>
                            <w:r w:rsidRPr="00752713">
                              <w:rPr>
                                <w:b/>
                                <w:color w:val="492C52"/>
                                <w:sz w:val="20"/>
                                <w:szCs w:val="20"/>
                                <w:lang w:val="en-IE"/>
                              </w:rPr>
                              <w:t>1</w:t>
                            </w:r>
                          </w:p>
                        </w:txbxContent>
                      </v:textbox>
                      <w10:wrap anchorx="margin"/>
                    </v:oval>
                  </w:pict>
                </mc:Fallback>
              </mc:AlternateContent>
            </w:r>
            <w:r w:rsidRPr="0035163B">
              <w:rPr>
                <w:noProof/>
              </w:rPr>
              <mc:AlternateContent>
                <mc:Choice Requires="wps">
                  <w:drawing>
                    <wp:anchor distT="0" distB="0" distL="114300" distR="114300" simplePos="0" relativeHeight="251780096" behindDoc="0" locked="0" layoutInCell="1" allowOverlap="1" wp14:anchorId="74F9304F" wp14:editId="569A5511">
                      <wp:simplePos x="0" y="0"/>
                      <wp:positionH relativeFrom="margin">
                        <wp:posOffset>2117090</wp:posOffset>
                      </wp:positionH>
                      <wp:positionV relativeFrom="paragraph">
                        <wp:posOffset>86995</wp:posOffset>
                      </wp:positionV>
                      <wp:extent cx="356260" cy="350322"/>
                      <wp:effectExtent l="0" t="0" r="24765" b="12065"/>
                      <wp:wrapNone/>
                      <wp:docPr id="100" name="Oval 100"/>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15EC8" w14:textId="1EC464C1" w:rsidR="006E3606" w:rsidRPr="00752713" w:rsidRDefault="006E3606" w:rsidP="00752713">
                                  <w:pPr>
                                    <w:jc w:val="center"/>
                                    <w:rPr>
                                      <w:b/>
                                      <w:color w:val="492C52"/>
                                      <w:sz w:val="20"/>
                                      <w:szCs w:val="20"/>
                                      <w:lang w:val="en-IE"/>
                                    </w:rPr>
                                  </w:pPr>
                                  <w:r>
                                    <w:rPr>
                                      <w:b/>
                                      <w:color w:val="492C52"/>
                                      <w:sz w:val="20"/>
                                      <w:szCs w:val="20"/>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9304F" id="Oval 100" o:spid="_x0000_s1042" style="position:absolute;left:0;text-align:left;margin-left:166.7pt;margin-top:6.85pt;width:28.05pt;height:27.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" fillcolor="#e0c6d9" strokecolor="#492c52" strokeweight="2pt">
                      <v:textbox>
                        <w:txbxContent>
                          <w:p w14:paraId="07715EC8" w14:textId="1EC464C1" w:rsidR="006E3606" w:rsidRPr="00752713" w:rsidRDefault="006E3606" w:rsidP="00752713">
                            <w:pPr>
                              <w:jc w:val="center"/>
                              <w:rPr>
                                <w:b/>
                                <w:color w:val="492C52"/>
                                <w:sz w:val="20"/>
                                <w:szCs w:val="20"/>
                                <w:lang w:val="en-IE"/>
                              </w:rPr>
                            </w:pPr>
                            <w:r>
                              <w:rPr>
                                <w:b/>
                                <w:color w:val="492C52"/>
                                <w:sz w:val="20"/>
                                <w:szCs w:val="20"/>
                                <w:lang w:val="en-IE"/>
                              </w:rPr>
                              <w:t>2</w:t>
                            </w:r>
                          </w:p>
                        </w:txbxContent>
                      </v:textbox>
                      <w10:wrap anchorx="margin"/>
                    </v:oval>
                  </w:pict>
                </mc:Fallback>
              </mc:AlternateContent>
            </w:r>
            <w:r w:rsidR="008E4660" w:rsidRPr="0035163B">
              <w:rPr>
                <w:noProof/>
              </w:rPr>
              <mc:AlternateContent>
                <mc:Choice Requires="wps">
                  <w:drawing>
                    <wp:anchor distT="0" distB="0" distL="114300" distR="114300" simplePos="0" relativeHeight="251788288" behindDoc="0" locked="0" layoutInCell="1" allowOverlap="1" wp14:anchorId="2A514FAC" wp14:editId="7B496EF0">
                      <wp:simplePos x="0" y="0"/>
                      <wp:positionH relativeFrom="margin">
                        <wp:posOffset>3596640</wp:posOffset>
                      </wp:positionH>
                      <wp:positionV relativeFrom="paragraph">
                        <wp:posOffset>175260</wp:posOffset>
                      </wp:positionV>
                      <wp:extent cx="356260" cy="350322"/>
                      <wp:effectExtent l="0" t="0" r="24765" b="12065"/>
                      <wp:wrapNone/>
                      <wp:docPr id="106" name="Oval 106"/>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D35FE" w14:textId="3B743BD9" w:rsidR="006E3606" w:rsidRPr="00752713" w:rsidRDefault="006E3606" w:rsidP="00752713">
                                  <w:pPr>
                                    <w:jc w:val="center"/>
                                    <w:rPr>
                                      <w:b/>
                                      <w:color w:val="492C52"/>
                                      <w:sz w:val="20"/>
                                      <w:szCs w:val="20"/>
                                      <w:lang w:val="en-IE"/>
                                    </w:rPr>
                                  </w:pPr>
                                  <w:r>
                                    <w:rPr>
                                      <w:b/>
                                      <w:color w:val="492C52"/>
                                      <w:sz w:val="20"/>
                                      <w:szCs w:val="20"/>
                                      <w:lang w:val="en-I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14FAC" id="Oval 106" o:spid="_x0000_s1043" style="position:absolute;left:0;text-align:left;margin-left:283.2pt;margin-top:13.8pt;width:28.05pt;height:27.6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" fillcolor="#e0c6d9" strokecolor="#492c52" strokeweight="2pt">
                      <v:textbox>
                        <w:txbxContent>
                          <w:p w14:paraId="1B2D35FE" w14:textId="3B743BD9" w:rsidR="006E3606" w:rsidRPr="00752713" w:rsidRDefault="006E3606" w:rsidP="00752713">
                            <w:pPr>
                              <w:jc w:val="center"/>
                              <w:rPr>
                                <w:b/>
                                <w:color w:val="492C52"/>
                                <w:sz w:val="20"/>
                                <w:szCs w:val="20"/>
                                <w:lang w:val="en-IE"/>
                              </w:rPr>
                            </w:pPr>
                            <w:r>
                              <w:rPr>
                                <w:b/>
                                <w:color w:val="492C52"/>
                                <w:sz w:val="20"/>
                                <w:szCs w:val="20"/>
                                <w:lang w:val="en-IE"/>
                              </w:rPr>
                              <w:t>6</w:t>
                            </w:r>
                          </w:p>
                        </w:txbxContent>
                      </v:textbox>
                      <w10:wrap anchorx="margin"/>
                    </v:oval>
                  </w:pict>
                </mc:Fallback>
              </mc:AlternateContent>
            </w:r>
            <w:r w:rsidR="008E4660" w:rsidRPr="0035163B">
              <w:rPr>
                <w:noProof/>
              </w:rPr>
              <mc:AlternateContent>
                <mc:Choice Requires="wps">
                  <w:drawing>
                    <wp:anchor distT="0" distB="0" distL="114300" distR="114300" simplePos="0" relativeHeight="251790336" behindDoc="0" locked="0" layoutInCell="1" allowOverlap="1" wp14:anchorId="1F1A1911" wp14:editId="4D36D36C">
                      <wp:simplePos x="0" y="0"/>
                      <wp:positionH relativeFrom="margin">
                        <wp:posOffset>481330</wp:posOffset>
                      </wp:positionH>
                      <wp:positionV relativeFrom="paragraph">
                        <wp:posOffset>163195</wp:posOffset>
                      </wp:positionV>
                      <wp:extent cx="356260" cy="350322"/>
                      <wp:effectExtent l="0" t="0" r="24765" b="12065"/>
                      <wp:wrapNone/>
                      <wp:docPr id="107" name="Oval 107"/>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CB261" w14:textId="197CA5E1" w:rsidR="006E3606" w:rsidRPr="00752713" w:rsidRDefault="006E3606" w:rsidP="00752713">
                                  <w:pPr>
                                    <w:jc w:val="center"/>
                                    <w:rPr>
                                      <w:b/>
                                      <w:color w:val="492C52"/>
                                      <w:sz w:val="20"/>
                                      <w:szCs w:val="20"/>
                                      <w:lang w:val="en-IE"/>
                                    </w:rPr>
                                  </w:pPr>
                                  <w:r>
                                    <w:rPr>
                                      <w:b/>
                                      <w:color w:val="492C52"/>
                                      <w:sz w:val="20"/>
                                      <w:szCs w:val="20"/>
                                      <w:lang w:val="en-I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A1911" id="Oval 107" o:spid="_x0000_s1044" style="position:absolute;left:0;text-align:left;margin-left:37.9pt;margin-top:12.85pt;width:28.05pt;height:27.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" fillcolor="#e0c6d9" strokecolor="#492c52" strokeweight="2pt">
                      <v:textbox>
                        <w:txbxContent>
                          <w:p w14:paraId="2FDCB261" w14:textId="197CA5E1" w:rsidR="006E3606" w:rsidRPr="00752713" w:rsidRDefault="006E3606" w:rsidP="00752713">
                            <w:pPr>
                              <w:jc w:val="center"/>
                              <w:rPr>
                                <w:b/>
                                <w:color w:val="492C52"/>
                                <w:sz w:val="20"/>
                                <w:szCs w:val="20"/>
                                <w:lang w:val="en-IE"/>
                              </w:rPr>
                            </w:pPr>
                            <w:r>
                              <w:rPr>
                                <w:b/>
                                <w:color w:val="492C52"/>
                                <w:sz w:val="20"/>
                                <w:szCs w:val="20"/>
                                <w:lang w:val="en-IE"/>
                              </w:rPr>
                              <w:t>5</w:t>
                            </w:r>
                          </w:p>
                        </w:txbxContent>
                      </v:textbox>
                      <w10:wrap anchorx="margin"/>
                    </v:oval>
                  </w:pict>
                </mc:Fallback>
              </mc:AlternateContent>
            </w:r>
            <w:r w:rsidR="00752713" w:rsidRPr="0035163B">
              <w:rPr>
                <w:noProof/>
              </w:rPr>
              <mc:AlternateContent>
                <mc:Choice Requires="wps">
                  <w:drawing>
                    <wp:anchor distT="0" distB="0" distL="114300" distR="114300" simplePos="0" relativeHeight="251782144" behindDoc="0" locked="0" layoutInCell="1" allowOverlap="1" wp14:anchorId="0EBD8AFF" wp14:editId="6A7F8F48">
                      <wp:simplePos x="0" y="0"/>
                      <wp:positionH relativeFrom="margin">
                        <wp:posOffset>1459874</wp:posOffset>
                      </wp:positionH>
                      <wp:positionV relativeFrom="paragraph">
                        <wp:posOffset>486847</wp:posOffset>
                      </wp:positionV>
                      <wp:extent cx="356260" cy="350322"/>
                      <wp:effectExtent l="0" t="0" r="24765" b="12065"/>
                      <wp:wrapNone/>
                      <wp:docPr id="101" name="Oval 101"/>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C521D" w14:textId="5983EAFD" w:rsidR="006E3606" w:rsidRPr="00752713" w:rsidRDefault="006E3606" w:rsidP="00752713">
                                  <w:pPr>
                                    <w:jc w:val="center"/>
                                    <w:rPr>
                                      <w:b/>
                                      <w:color w:val="492C52"/>
                                      <w:sz w:val="20"/>
                                      <w:szCs w:val="20"/>
                                      <w:lang w:val="en-IE"/>
                                    </w:rPr>
                                  </w:pPr>
                                  <w:r>
                                    <w:rPr>
                                      <w:b/>
                                      <w:color w:val="492C52"/>
                                      <w:sz w:val="20"/>
                                      <w:szCs w:val="20"/>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D8AFF" id="Oval 101" o:spid="_x0000_s1045" style="position:absolute;left:0;text-align:left;margin-left:114.95pt;margin-top:38.35pt;width:28.05pt;height:27.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" fillcolor="#e0c6d9" strokecolor="#492c52" strokeweight="2pt">
                      <v:textbox>
                        <w:txbxContent>
                          <w:p w14:paraId="3D8C521D" w14:textId="5983EAFD" w:rsidR="006E3606" w:rsidRPr="00752713" w:rsidRDefault="006E3606" w:rsidP="00752713">
                            <w:pPr>
                              <w:jc w:val="center"/>
                              <w:rPr>
                                <w:b/>
                                <w:color w:val="492C52"/>
                                <w:sz w:val="20"/>
                                <w:szCs w:val="20"/>
                                <w:lang w:val="en-IE"/>
                              </w:rPr>
                            </w:pPr>
                            <w:r>
                              <w:rPr>
                                <w:b/>
                                <w:color w:val="492C52"/>
                                <w:sz w:val="20"/>
                                <w:szCs w:val="20"/>
                                <w:lang w:val="en-IE"/>
                              </w:rPr>
                              <w:t>3</w:t>
                            </w:r>
                          </w:p>
                        </w:txbxContent>
                      </v:textbox>
                      <w10:wrap anchorx="margin"/>
                    </v:oval>
                  </w:pict>
                </mc:Fallback>
              </mc:AlternateContent>
            </w:r>
            <w:r w:rsidR="00752713">
              <w:rPr>
                <w:noProof/>
              </w:rPr>
              <w:drawing>
                <wp:inline distT="0" distB="0" distL="0" distR="0" wp14:anchorId="72807BF0" wp14:editId="0D007193">
                  <wp:extent cx="3653684" cy="2482850"/>
                  <wp:effectExtent l="0" t="0" r="444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3703794" cy="2516902"/>
                          </a:xfrm>
                          <a:prstGeom prst="rect">
                            <a:avLst/>
                          </a:prstGeom>
                        </pic:spPr>
                      </pic:pic>
                    </a:graphicData>
                  </a:graphic>
                </wp:inline>
              </w:drawing>
            </w:r>
          </w:p>
        </w:tc>
        <w:sdt>
          <w:sdtPr>
            <w:rPr>
              <w:sz w:val="32"/>
              <w:szCs w:val="32"/>
            </w:rPr>
            <w:id w:val="1259793435"/>
            <w14:checkbox>
              <w14:checked w14:val="0"/>
              <w14:checkedState w14:val="2612" w14:font="MS Gothic"/>
              <w14:uncheckedState w14:val="2610" w14:font="MS Gothic"/>
            </w14:checkbox>
          </w:sdtPr>
          <w:sdtContent>
            <w:tc>
              <w:tcPr>
                <w:tcW w:w="536" w:type="dxa"/>
              </w:tcPr>
              <w:p w14:paraId="72439317" w14:textId="1D9D242F" w:rsidR="00752713" w:rsidRDefault="00380F3A" w:rsidP="008E4660">
                <w:pPr>
                  <w:pStyle w:val="BulletList"/>
                </w:pPr>
                <w:r>
                  <w:rPr>
                    <w:rFonts w:ascii="MS Gothic" w:eastAsia="MS Gothic" w:hAnsi="MS Gothic" w:hint="eastAsia"/>
                    <w:sz w:val="32"/>
                    <w:szCs w:val="32"/>
                  </w:rPr>
                  <w:t>☐</w:t>
                </w:r>
              </w:p>
            </w:tc>
          </w:sdtContent>
        </w:sdt>
      </w:tr>
      <w:tr w:rsidR="004F77F2" w14:paraId="0F2290D7" w14:textId="77777777" w:rsidTr="00380F3A">
        <w:tc>
          <w:tcPr>
            <w:tcW w:w="421" w:type="dxa"/>
          </w:tcPr>
          <w:p w14:paraId="2971CB21" w14:textId="7E43CAEC" w:rsidR="00752713" w:rsidRDefault="004F77F2" w:rsidP="008E4660">
            <w:pPr>
              <w:pStyle w:val="BulletList"/>
            </w:pPr>
            <w:r>
              <w:lastRenderedPageBreak/>
              <w:t>3</w:t>
            </w:r>
          </w:p>
        </w:tc>
        <w:tc>
          <w:tcPr>
            <w:tcW w:w="6937" w:type="dxa"/>
          </w:tcPr>
          <w:p w14:paraId="48F24B50" w14:textId="731EB8DA" w:rsidR="004F77F2" w:rsidRPr="004F77F2" w:rsidRDefault="004F77F2" w:rsidP="008E4660">
            <w:pPr>
              <w:pStyle w:val="BulletList"/>
            </w:pPr>
            <w:r w:rsidRPr="004F77F2">
              <w:t>Overall Score</w:t>
            </w:r>
          </w:p>
          <w:p w14:paraId="10D666C1" w14:textId="3B1A19BD" w:rsidR="004F77F2" w:rsidRDefault="004F77F2" w:rsidP="008E4660">
            <w:pPr>
              <w:pStyle w:val="BulletList"/>
            </w:pPr>
            <w:r w:rsidRPr="004F77F2">
              <w:t xml:space="preserve">Here, you can edit the </w:t>
            </w:r>
            <w:r w:rsidRPr="00E4538D">
              <w:rPr>
                <w:b/>
              </w:rPr>
              <w:t>level names</w:t>
            </w:r>
            <w:r w:rsidRPr="004F77F2">
              <w:t xml:space="preserve"> (1), </w:t>
            </w:r>
            <w:r w:rsidRPr="00E4538D">
              <w:rPr>
                <w:b/>
              </w:rPr>
              <w:t>scores</w:t>
            </w:r>
            <w:r w:rsidRPr="004F77F2">
              <w:t xml:space="preserve"> (2), and </w:t>
            </w:r>
            <w:r w:rsidRPr="00E4538D">
              <w:rPr>
                <w:b/>
              </w:rPr>
              <w:t>descriptions</w:t>
            </w:r>
            <w:r w:rsidRPr="004F77F2">
              <w:t xml:space="preserve"> (3) for the</w:t>
            </w:r>
            <w:r w:rsidR="00E4538D">
              <w:t xml:space="preserve"> overall score of the</w:t>
            </w:r>
            <w:r w:rsidRPr="004F77F2">
              <w:t xml:space="preserve"> rubric.</w:t>
            </w:r>
            <w:r>
              <w:br/>
            </w:r>
          </w:p>
          <w:p w14:paraId="0D8A6CEF" w14:textId="39BD20EE" w:rsidR="004F77F2" w:rsidRPr="004F77F2" w:rsidRDefault="004F77F2" w:rsidP="008E4660">
            <w:pPr>
              <w:pStyle w:val="BulletList"/>
            </w:pPr>
            <w:r>
              <w:t>You can do all of this by simply clicking on any given field and entering text</w:t>
            </w:r>
            <w:r w:rsidR="00E4538D">
              <w:t>.</w:t>
            </w:r>
          </w:p>
        </w:tc>
        <w:tc>
          <w:tcPr>
            <w:tcW w:w="6666" w:type="dxa"/>
          </w:tcPr>
          <w:p w14:paraId="1281CC4B" w14:textId="735A3D4D" w:rsidR="00752713" w:rsidRDefault="00581194" w:rsidP="00380F3A">
            <w:pPr>
              <w:pStyle w:val="BulletList"/>
              <w:jc w:val="center"/>
            </w:pPr>
            <w:r w:rsidRPr="0035163B">
              <w:rPr>
                <w:noProof/>
              </w:rPr>
              <mc:AlternateContent>
                <mc:Choice Requires="wps">
                  <w:drawing>
                    <wp:anchor distT="0" distB="0" distL="114300" distR="114300" simplePos="0" relativeHeight="251827200" behindDoc="0" locked="0" layoutInCell="1" allowOverlap="1" wp14:anchorId="2AE59D45" wp14:editId="56BA29EB">
                      <wp:simplePos x="0" y="0"/>
                      <wp:positionH relativeFrom="margin">
                        <wp:posOffset>1136751</wp:posOffset>
                      </wp:positionH>
                      <wp:positionV relativeFrom="paragraph">
                        <wp:posOffset>802513</wp:posOffset>
                      </wp:positionV>
                      <wp:extent cx="356260" cy="350322"/>
                      <wp:effectExtent l="0" t="0" r="24765" b="12065"/>
                      <wp:wrapNone/>
                      <wp:docPr id="148" name="Oval 148"/>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C04D7" w14:textId="31DFBE0B" w:rsidR="00581194" w:rsidRPr="00752713" w:rsidRDefault="00581194" w:rsidP="00581194">
                                  <w:pPr>
                                    <w:jc w:val="center"/>
                                    <w:rPr>
                                      <w:b/>
                                      <w:color w:val="492C52"/>
                                      <w:sz w:val="20"/>
                                      <w:szCs w:val="20"/>
                                      <w:lang w:val="en-IE"/>
                                    </w:rPr>
                                  </w:pPr>
                                  <w:r>
                                    <w:rPr>
                                      <w:b/>
                                      <w:color w:val="492C52"/>
                                      <w:sz w:val="20"/>
                                      <w:szCs w:val="20"/>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59D45" id="Oval 148" o:spid="_x0000_s1046" style="position:absolute;left:0;text-align:left;margin-left:89.5pt;margin-top:63.2pt;width:28.05pt;height:27.6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" fillcolor="#e0c6d9" strokecolor="#492c52" strokeweight="2pt">
                      <v:textbox>
                        <w:txbxContent>
                          <w:p w14:paraId="484C04D7" w14:textId="31DFBE0B" w:rsidR="00581194" w:rsidRPr="00752713" w:rsidRDefault="00581194" w:rsidP="00581194">
                            <w:pPr>
                              <w:jc w:val="center"/>
                              <w:rPr>
                                <w:b/>
                                <w:color w:val="492C52"/>
                                <w:sz w:val="20"/>
                                <w:szCs w:val="20"/>
                                <w:lang w:val="en-IE"/>
                              </w:rPr>
                            </w:pPr>
                            <w:r>
                              <w:rPr>
                                <w:b/>
                                <w:color w:val="492C52"/>
                                <w:sz w:val="20"/>
                                <w:szCs w:val="20"/>
                                <w:lang w:val="en-IE"/>
                              </w:rPr>
                              <w:t>3</w:t>
                            </w:r>
                          </w:p>
                        </w:txbxContent>
                      </v:textbox>
                      <w10:wrap anchorx="margin"/>
                    </v:oval>
                  </w:pict>
                </mc:Fallback>
              </mc:AlternateContent>
            </w:r>
            <w:r w:rsidRPr="0035163B">
              <w:rPr>
                <w:noProof/>
              </w:rPr>
              <mc:AlternateContent>
                <mc:Choice Requires="wps">
                  <w:drawing>
                    <wp:anchor distT="0" distB="0" distL="114300" distR="114300" simplePos="0" relativeHeight="251825152" behindDoc="0" locked="0" layoutInCell="1" allowOverlap="1" wp14:anchorId="2A0A7AB8" wp14:editId="3E1FF33F">
                      <wp:simplePos x="0" y="0"/>
                      <wp:positionH relativeFrom="margin">
                        <wp:posOffset>2965551</wp:posOffset>
                      </wp:positionH>
                      <wp:positionV relativeFrom="paragraph">
                        <wp:posOffset>494563</wp:posOffset>
                      </wp:positionV>
                      <wp:extent cx="356260" cy="350322"/>
                      <wp:effectExtent l="0" t="0" r="24765" b="12065"/>
                      <wp:wrapNone/>
                      <wp:docPr id="147" name="Oval 147"/>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A914B" w14:textId="21221130" w:rsidR="00581194" w:rsidRPr="00752713" w:rsidRDefault="00581194" w:rsidP="00581194">
                                  <w:pPr>
                                    <w:jc w:val="center"/>
                                    <w:rPr>
                                      <w:b/>
                                      <w:color w:val="492C52"/>
                                      <w:sz w:val="20"/>
                                      <w:szCs w:val="20"/>
                                      <w:lang w:val="en-IE"/>
                                    </w:rPr>
                                  </w:pPr>
                                  <w:r>
                                    <w:rPr>
                                      <w:b/>
                                      <w:color w:val="492C52"/>
                                      <w:sz w:val="20"/>
                                      <w:szCs w:val="20"/>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A7AB8" id="Oval 147" o:spid="_x0000_s1047" style="position:absolute;left:0;text-align:left;margin-left:233.5pt;margin-top:38.95pt;width:28.05pt;height:27.6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" fillcolor="#e0c6d9" strokecolor="#492c52" strokeweight="2pt">
                      <v:textbox>
                        <w:txbxContent>
                          <w:p w14:paraId="7B2A914B" w14:textId="21221130" w:rsidR="00581194" w:rsidRPr="00752713" w:rsidRDefault="00581194" w:rsidP="00581194">
                            <w:pPr>
                              <w:jc w:val="center"/>
                              <w:rPr>
                                <w:b/>
                                <w:color w:val="492C52"/>
                                <w:sz w:val="20"/>
                                <w:szCs w:val="20"/>
                                <w:lang w:val="en-IE"/>
                              </w:rPr>
                            </w:pPr>
                            <w:r>
                              <w:rPr>
                                <w:b/>
                                <w:color w:val="492C52"/>
                                <w:sz w:val="20"/>
                                <w:szCs w:val="20"/>
                                <w:lang w:val="en-IE"/>
                              </w:rPr>
                              <w:t>2</w:t>
                            </w:r>
                          </w:p>
                        </w:txbxContent>
                      </v:textbox>
                      <w10:wrap anchorx="margin"/>
                    </v:oval>
                  </w:pict>
                </mc:Fallback>
              </mc:AlternateContent>
            </w:r>
            <w:r w:rsidRPr="0035163B">
              <w:rPr>
                <w:noProof/>
              </w:rPr>
              <mc:AlternateContent>
                <mc:Choice Requires="wps">
                  <w:drawing>
                    <wp:anchor distT="0" distB="0" distL="114300" distR="114300" simplePos="0" relativeHeight="251823104" behindDoc="0" locked="0" layoutInCell="1" allowOverlap="1" wp14:anchorId="4A31921A" wp14:editId="21F02E02">
                      <wp:simplePos x="0" y="0"/>
                      <wp:positionH relativeFrom="margin">
                        <wp:posOffset>1027024</wp:posOffset>
                      </wp:positionH>
                      <wp:positionV relativeFrom="paragraph">
                        <wp:posOffset>223901</wp:posOffset>
                      </wp:positionV>
                      <wp:extent cx="356260" cy="350322"/>
                      <wp:effectExtent l="0" t="0" r="24765" b="12065"/>
                      <wp:wrapNone/>
                      <wp:docPr id="146" name="Oval 146"/>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92E60" w14:textId="77777777" w:rsidR="00581194" w:rsidRPr="00752713" w:rsidRDefault="00581194" w:rsidP="00581194">
                                  <w:pPr>
                                    <w:jc w:val="center"/>
                                    <w:rPr>
                                      <w:b/>
                                      <w:color w:val="492C52"/>
                                      <w:sz w:val="20"/>
                                      <w:szCs w:val="20"/>
                                      <w:lang w:val="en-IE"/>
                                    </w:rPr>
                                  </w:pPr>
                                  <w:r w:rsidRPr="00752713">
                                    <w:rPr>
                                      <w:b/>
                                      <w:color w:val="492C52"/>
                                      <w:sz w:val="20"/>
                                      <w:szCs w:val="20"/>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1921A" id="Oval 146" o:spid="_x0000_s1048" style="position:absolute;left:0;text-align:left;margin-left:80.85pt;margin-top:17.65pt;width:28.05pt;height:27.6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" fillcolor="#e0c6d9" strokecolor="#492c52" strokeweight="2pt">
                      <v:textbox>
                        <w:txbxContent>
                          <w:p w14:paraId="2C292E60" w14:textId="77777777" w:rsidR="00581194" w:rsidRPr="00752713" w:rsidRDefault="00581194" w:rsidP="00581194">
                            <w:pPr>
                              <w:jc w:val="center"/>
                              <w:rPr>
                                <w:b/>
                                <w:color w:val="492C52"/>
                                <w:sz w:val="20"/>
                                <w:szCs w:val="20"/>
                                <w:lang w:val="en-IE"/>
                              </w:rPr>
                            </w:pPr>
                            <w:r w:rsidRPr="00752713">
                              <w:rPr>
                                <w:b/>
                                <w:color w:val="492C52"/>
                                <w:sz w:val="20"/>
                                <w:szCs w:val="20"/>
                                <w:lang w:val="en-IE"/>
                              </w:rPr>
                              <w:t>1</w:t>
                            </w:r>
                          </w:p>
                        </w:txbxContent>
                      </v:textbox>
                      <w10:wrap anchorx="margin"/>
                    </v:oval>
                  </w:pict>
                </mc:Fallback>
              </mc:AlternateContent>
            </w:r>
            <w:r w:rsidR="004F77F2">
              <w:rPr>
                <w:noProof/>
              </w:rPr>
              <w:drawing>
                <wp:inline distT="0" distB="0" distL="0" distR="0" wp14:anchorId="687A1FE1" wp14:editId="3B040F40">
                  <wp:extent cx="3396161" cy="101162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3542838" cy="1055314"/>
                          </a:xfrm>
                          <a:prstGeom prst="rect">
                            <a:avLst/>
                          </a:prstGeom>
                        </pic:spPr>
                      </pic:pic>
                    </a:graphicData>
                  </a:graphic>
                </wp:inline>
              </w:drawing>
            </w:r>
          </w:p>
        </w:tc>
        <w:sdt>
          <w:sdtPr>
            <w:rPr>
              <w:sz w:val="32"/>
              <w:szCs w:val="32"/>
            </w:rPr>
            <w:id w:val="1752153979"/>
            <w14:checkbox>
              <w14:checked w14:val="0"/>
              <w14:checkedState w14:val="2612" w14:font="MS Gothic"/>
              <w14:uncheckedState w14:val="2610" w14:font="MS Gothic"/>
            </w14:checkbox>
          </w:sdtPr>
          <w:sdtContent>
            <w:tc>
              <w:tcPr>
                <w:tcW w:w="536" w:type="dxa"/>
              </w:tcPr>
              <w:p w14:paraId="188706F5" w14:textId="151EC1A7" w:rsidR="00752713" w:rsidRDefault="00380F3A" w:rsidP="008E4660">
                <w:pPr>
                  <w:pStyle w:val="BulletList"/>
                </w:pPr>
                <w:r>
                  <w:rPr>
                    <w:rFonts w:ascii="MS Gothic" w:eastAsia="MS Gothic" w:hAnsi="MS Gothic" w:hint="eastAsia"/>
                    <w:sz w:val="32"/>
                    <w:szCs w:val="32"/>
                  </w:rPr>
                  <w:t>☐</w:t>
                </w:r>
              </w:p>
            </w:tc>
          </w:sdtContent>
        </w:sdt>
      </w:tr>
      <w:tr w:rsidR="004F77F2" w14:paraId="4E3E8A29" w14:textId="77777777" w:rsidTr="00380F3A">
        <w:tc>
          <w:tcPr>
            <w:tcW w:w="421" w:type="dxa"/>
          </w:tcPr>
          <w:p w14:paraId="3C1B458C" w14:textId="147E65F7" w:rsidR="00752713" w:rsidRDefault="004F77F2" w:rsidP="008E4660">
            <w:pPr>
              <w:pStyle w:val="BulletList"/>
            </w:pPr>
            <w:r>
              <w:t>4</w:t>
            </w:r>
          </w:p>
        </w:tc>
        <w:tc>
          <w:tcPr>
            <w:tcW w:w="6937" w:type="dxa"/>
          </w:tcPr>
          <w:p w14:paraId="3D905F2D" w14:textId="29C9C74B" w:rsidR="004F77F2" w:rsidRDefault="004F77F2" w:rsidP="008E4660">
            <w:pPr>
              <w:pStyle w:val="BulletList"/>
            </w:pPr>
            <w:r>
              <w:t xml:space="preserve">Before you close the rubric, make sure that the </w:t>
            </w:r>
            <w:proofErr w:type="spellStart"/>
            <w:r w:rsidR="00E4538D">
              <w:rPr>
                <w:lang w:val="en-IE"/>
              </w:rPr>
              <w:t>Turnitin</w:t>
            </w:r>
            <w:proofErr w:type="spellEnd"/>
            <w:r w:rsidR="00E4538D">
              <w:t>®</w:t>
            </w:r>
            <w:r w:rsidR="00E4538D">
              <w:t xml:space="preserve">is set to </w:t>
            </w:r>
            <w:r w:rsidR="00E4538D" w:rsidRPr="00E4538D">
              <w:rPr>
                <w:b/>
              </w:rPr>
              <w:t>‘Pub</w:t>
            </w:r>
            <w:r w:rsidRPr="00E4538D">
              <w:rPr>
                <w:b/>
              </w:rPr>
              <w:t>lished’</w:t>
            </w:r>
            <w:r>
              <w:t xml:space="preserve"> at the top right-hand side of the screen so students can see the rubric and so you can use if for marking. </w:t>
            </w:r>
          </w:p>
          <w:p w14:paraId="7D47E399" w14:textId="04048C8B" w:rsidR="004F77F2" w:rsidRDefault="004F77F2" w:rsidP="008E4660">
            <w:pPr>
              <w:pStyle w:val="BulletList"/>
            </w:pPr>
            <w:r>
              <w:t>When you are done editing your rubric, click the grey ‘Close’ button on the bottom of your screen.</w:t>
            </w:r>
          </w:p>
        </w:tc>
        <w:tc>
          <w:tcPr>
            <w:tcW w:w="6666" w:type="dxa"/>
          </w:tcPr>
          <w:p w14:paraId="49F35952" w14:textId="7B317222" w:rsidR="00752713" w:rsidRDefault="004F77F2" w:rsidP="008E4660">
            <w:pPr>
              <w:pStyle w:val="BulletList"/>
            </w:pPr>
            <w:r>
              <w:rPr>
                <w:noProof/>
              </w:rPr>
              <mc:AlternateContent>
                <mc:Choice Requires="wps">
                  <w:drawing>
                    <wp:anchor distT="0" distB="0" distL="114300" distR="114300" simplePos="0" relativeHeight="251792384" behindDoc="0" locked="0" layoutInCell="1" allowOverlap="1" wp14:anchorId="6941F6F5" wp14:editId="39AD6AAD">
                      <wp:simplePos x="0" y="0"/>
                      <wp:positionH relativeFrom="column">
                        <wp:posOffset>2994025</wp:posOffset>
                      </wp:positionH>
                      <wp:positionV relativeFrom="paragraph">
                        <wp:posOffset>163195</wp:posOffset>
                      </wp:positionV>
                      <wp:extent cx="1008966" cy="219694"/>
                      <wp:effectExtent l="0" t="0" r="20320" b="28575"/>
                      <wp:wrapNone/>
                      <wp:docPr id="110" name="Rectangle 110"/>
                      <wp:cNvGraphicFramePr/>
                      <a:graphic xmlns:a="http://schemas.openxmlformats.org/drawingml/2006/main">
                        <a:graphicData uri="http://schemas.microsoft.com/office/word/2010/wordprocessingShape">
                          <wps:wsp>
                            <wps:cNvSpPr/>
                            <wps:spPr>
                              <a:xfrm>
                                <a:off x="0" y="0"/>
                                <a:ext cx="1008966" cy="219694"/>
                              </a:xfrm>
                              <a:prstGeom prst="rect">
                                <a:avLst/>
                              </a:prstGeom>
                              <a:no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B7318" id="Rectangle 110" o:spid="_x0000_s1026" style="position:absolute;margin-left:235.75pt;margin-top:12.85pt;width:79.45pt;height:17.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" filled="f" strokecolor="#492c52" strokeweight="2pt"/>
                  </w:pict>
                </mc:Fallback>
              </mc:AlternateContent>
            </w:r>
            <w:r>
              <w:rPr>
                <w:noProof/>
              </w:rPr>
              <w:drawing>
                <wp:inline distT="0" distB="0" distL="0" distR="0" wp14:anchorId="20066BF1" wp14:editId="775D6B71">
                  <wp:extent cx="4000923" cy="7243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4000923" cy="724395"/>
                          </a:xfrm>
                          <a:prstGeom prst="rect">
                            <a:avLst/>
                          </a:prstGeom>
                        </pic:spPr>
                      </pic:pic>
                    </a:graphicData>
                  </a:graphic>
                </wp:inline>
              </w:drawing>
            </w:r>
          </w:p>
        </w:tc>
        <w:sdt>
          <w:sdtPr>
            <w:rPr>
              <w:sz w:val="32"/>
              <w:szCs w:val="32"/>
            </w:rPr>
            <w:id w:val="-1380081913"/>
            <w14:checkbox>
              <w14:checked w14:val="0"/>
              <w14:checkedState w14:val="2612" w14:font="MS Gothic"/>
              <w14:uncheckedState w14:val="2610" w14:font="MS Gothic"/>
            </w14:checkbox>
          </w:sdtPr>
          <w:sdtContent>
            <w:tc>
              <w:tcPr>
                <w:tcW w:w="536" w:type="dxa"/>
              </w:tcPr>
              <w:p w14:paraId="17B678A2" w14:textId="19A2B4CE" w:rsidR="00752713" w:rsidRDefault="00380F3A" w:rsidP="008E4660">
                <w:pPr>
                  <w:pStyle w:val="BulletList"/>
                </w:pPr>
                <w:r>
                  <w:rPr>
                    <w:rFonts w:ascii="MS Gothic" w:eastAsia="MS Gothic" w:hAnsi="MS Gothic" w:hint="eastAsia"/>
                    <w:sz w:val="32"/>
                    <w:szCs w:val="32"/>
                  </w:rPr>
                  <w:t>☐</w:t>
                </w:r>
              </w:p>
            </w:tc>
          </w:sdtContent>
        </w:sdt>
      </w:tr>
      <w:tr w:rsidR="004F77F2" w14:paraId="364C9FF8" w14:textId="77777777" w:rsidTr="00380F3A">
        <w:tc>
          <w:tcPr>
            <w:tcW w:w="421" w:type="dxa"/>
          </w:tcPr>
          <w:p w14:paraId="50472049" w14:textId="54E50D79" w:rsidR="00752713" w:rsidRDefault="004F77F2" w:rsidP="008E4660">
            <w:pPr>
              <w:pStyle w:val="BulletList"/>
            </w:pPr>
            <w:r>
              <w:t>5</w:t>
            </w:r>
          </w:p>
        </w:tc>
        <w:tc>
          <w:tcPr>
            <w:tcW w:w="6937" w:type="dxa"/>
          </w:tcPr>
          <w:p w14:paraId="3881FC30" w14:textId="77777777" w:rsidR="00752713" w:rsidRDefault="004F77F2" w:rsidP="008E4660">
            <w:pPr>
              <w:pStyle w:val="BulletList"/>
            </w:pPr>
            <w:r>
              <w:t xml:space="preserve">Navigate back to the assignment folder set up area, locate the sections on rubrics in the properties tab, and select the grey </w:t>
            </w:r>
            <w:r w:rsidRPr="00E4538D">
              <w:rPr>
                <w:b/>
              </w:rPr>
              <w:t>‘Add Rubric’ button</w:t>
            </w:r>
            <w:r>
              <w:t xml:space="preserve"> (1). This will open a new pop-up window. </w:t>
            </w:r>
            <w:r w:rsidRPr="00E4538D">
              <w:rPr>
                <w:b/>
              </w:rPr>
              <w:t>Select your resits rubric</w:t>
            </w:r>
            <w:r>
              <w:t xml:space="preserve"> (2) and click on </w:t>
            </w:r>
            <w:r w:rsidRPr="00E4538D">
              <w:rPr>
                <w:b/>
              </w:rPr>
              <w:t>‘Add Selected’</w:t>
            </w:r>
            <w:r>
              <w:t xml:space="preserve"> (3).  </w:t>
            </w:r>
          </w:p>
          <w:p w14:paraId="67278867" w14:textId="77777777" w:rsidR="00380F3A" w:rsidRDefault="00380F3A" w:rsidP="008E4660">
            <w:pPr>
              <w:pStyle w:val="BulletList"/>
            </w:pPr>
          </w:p>
          <w:p w14:paraId="301AF18D" w14:textId="77777777" w:rsidR="00380F3A" w:rsidRDefault="00380F3A" w:rsidP="008E4660">
            <w:pPr>
              <w:pStyle w:val="BulletList"/>
            </w:pPr>
            <w:r>
              <w:t>You will now see that the rubric has been attached to your assignment.</w:t>
            </w:r>
          </w:p>
          <w:p w14:paraId="53AE5EBE" w14:textId="7DD57525" w:rsidR="00380F3A" w:rsidRDefault="00380F3A" w:rsidP="00380F3A">
            <w:pPr>
              <w:pStyle w:val="BulletList"/>
              <w:jc w:val="center"/>
            </w:pPr>
            <w:r>
              <w:rPr>
                <w:noProof/>
              </w:rPr>
              <mc:AlternateContent>
                <mc:Choice Requires="wps">
                  <w:drawing>
                    <wp:anchor distT="0" distB="0" distL="114300" distR="114300" simplePos="0" relativeHeight="251800576" behindDoc="0" locked="0" layoutInCell="1" allowOverlap="1" wp14:anchorId="5C02892D" wp14:editId="4B81C27B">
                      <wp:simplePos x="0" y="0"/>
                      <wp:positionH relativeFrom="column">
                        <wp:posOffset>1175689</wp:posOffset>
                      </wp:positionH>
                      <wp:positionV relativeFrom="paragraph">
                        <wp:posOffset>485521</wp:posOffset>
                      </wp:positionV>
                      <wp:extent cx="1008966" cy="219694"/>
                      <wp:effectExtent l="0" t="0" r="20320" b="28575"/>
                      <wp:wrapNone/>
                      <wp:docPr id="120" name="Rectangle 120"/>
                      <wp:cNvGraphicFramePr/>
                      <a:graphic xmlns:a="http://schemas.openxmlformats.org/drawingml/2006/main">
                        <a:graphicData uri="http://schemas.microsoft.com/office/word/2010/wordprocessingShape">
                          <wps:wsp>
                            <wps:cNvSpPr/>
                            <wps:spPr>
                              <a:xfrm>
                                <a:off x="0" y="0"/>
                                <a:ext cx="1008966" cy="219694"/>
                              </a:xfrm>
                              <a:prstGeom prst="rect">
                                <a:avLst/>
                              </a:prstGeom>
                              <a:no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3D462" id="Rectangle 120" o:spid="_x0000_s1026" style="position:absolute;margin-left:92.55pt;margin-top:38.25pt;width:79.45pt;height:17.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" filled="f" strokecolor="#492c52" strokeweight="2pt"/>
                  </w:pict>
                </mc:Fallback>
              </mc:AlternateContent>
            </w:r>
            <w:r>
              <w:rPr>
                <w:noProof/>
              </w:rPr>
              <w:drawing>
                <wp:inline distT="0" distB="0" distL="0" distR="0" wp14:anchorId="0BDD42DF" wp14:editId="425B0DEC">
                  <wp:extent cx="1834738" cy="101774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1853163" cy="1027964"/>
                          </a:xfrm>
                          <a:prstGeom prst="rect">
                            <a:avLst/>
                          </a:prstGeom>
                        </pic:spPr>
                      </pic:pic>
                    </a:graphicData>
                  </a:graphic>
                </wp:inline>
              </w:drawing>
            </w:r>
          </w:p>
        </w:tc>
        <w:tc>
          <w:tcPr>
            <w:tcW w:w="6666" w:type="dxa"/>
          </w:tcPr>
          <w:p w14:paraId="63759123" w14:textId="154D01EB" w:rsidR="00752713" w:rsidRDefault="00581194" w:rsidP="00380F3A">
            <w:pPr>
              <w:pStyle w:val="BulletList"/>
              <w:jc w:val="center"/>
            </w:pPr>
            <w:r w:rsidRPr="0035163B">
              <w:rPr>
                <w:noProof/>
              </w:rPr>
              <mc:AlternateContent>
                <mc:Choice Requires="wps">
                  <w:drawing>
                    <wp:anchor distT="0" distB="0" distL="114300" distR="114300" simplePos="0" relativeHeight="251821056" behindDoc="0" locked="0" layoutInCell="1" allowOverlap="1" wp14:anchorId="464F588E" wp14:editId="29B1EB40">
                      <wp:simplePos x="0" y="0"/>
                      <wp:positionH relativeFrom="margin">
                        <wp:posOffset>266217</wp:posOffset>
                      </wp:positionH>
                      <wp:positionV relativeFrom="paragraph">
                        <wp:posOffset>928065</wp:posOffset>
                      </wp:positionV>
                      <wp:extent cx="356260" cy="350322"/>
                      <wp:effectExtent l="0" t="0" r="24765" b="12065"/>
                      <wp:wrapNone/>
                      <wp:docPr id="117" name="Oval 117"/>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6371B" w14:textId="77777777" w:rsidR="00581194" w:rsidRPr="00752713" w:rsidRDefault="00581194" w:rsidP="00581194">
                                  <w:pPr>
                                    <w:jc w:val="center"/>
                                    <w:rPr>
                                      <w:b/>
                                      <w:color w:val="492C52"/>
                                      <w:sz w:val="20"/>
                                      <w:szCs w:val="20"/>
                                      <w:lang w:val="en-IE"/>
                                    </w:rPr>
                                  </w:pPr>
                                  <w:r w:rsidRPr="00752713">
                                    <w:rPr>
                                      <w:b/>
                                      <w:color w:val="492C52"/>
                                      <w:sz w:val="20"/>
                                      <w:szCs w:val="20"/>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F588E" id="Oval 117" o:spid="_x0000_s1049" style="position:absolute;left:0;text-align:left;margin-left:20.95pt;margin-top:73.1pt;width:28.05pt;height:27.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" fillcolor="#e0c6d9" strokecolor="#492c52" strokeweight="2pt">
                      <v:textbox>
                        <w:txbxContent>
                          <w:p w14:paraId="5E16371B" w14:textId="77777777" w:rsidR="00581194" w:rsidRPr="00752713" w:rsidRDefault="00581194" w:rsidP="00581194">
                            <w:pPr>
                              <w:jc w:val="center"/>
                              <w:rPr>
                                <w:b/>
                                <w:color w:val="492C52"/>
                                <w:sz w:val="20"/>
                                <w:szCs w:val="20"/>
                                <w:lang w:val="en-IE"/>
                              </w:rPr>
                            </w:pPr>
                            <w:r w:rsidRPr="00752713">
                              <w:rPr>
                                <w:b/>
                                <w:color w:val="492C52"/>
                                <w:sz w:val="20"/>
                                <w:szCs w:val="20"/>
                                <w:lang w:val="en-IE"/>
                              </w:rPr>
                              <w:t>1</w:t>
                            </w:r>
                          </w:p>
                        </w:txbxContent>
                      </v:textbox>
                      <w10:wrap anchorx="margin"/>
                    </v:oval>
                  </w:pict>
                </mc:Fallback>
              </mc:AlternateContent>
            </w:r>
            <w:r w:rsidR="00AE1FE6" w:rsidRPr="0035163B">
              <w:rPr>
                <w:noProof/>
              </w:rPr>
              <mc:AlternateContent>
                <mc:Choice Requires="wps">
                  <w:drawing>
                    <wp:anchor distT="0" distB="0" distL="114300" distR="114300" simplePos="0" relativeHeight="251796480" behindDoc="0" locked="0" layoutInCell="1" allowOverlap="1" wp14:anchorId="22B84DE9" wp14:editId="7DB30CB3">
                      <wp:simplePos x="0" y="0"/>
                      <wp:positionH relativeFrom="margin">
                        <wp:posOffset>2170999</wp:posOffset>
                      </wp:positionH>
                      <wp:positionV relativeFrom="paragraph">
                        <wp:posOffset>1006153</wp:posOffset>
                      </wp:positionV>
                      <wp:extent cx="356235" cy="349885"/>
                      <wp:effectExtent l="0" t="0" r="24765" b="12065"/>
                      <wp:wrapNone/>
                      <wp:docPr id="118" name="Oval 118"/>
                      <wp:cNvGraphicFramePr/>
                      <a:graphic xmlns:a="http://schemas.openxmlformats.org/drawingml/2006/main">
                        <a:graphicData uri="http://schemas.microsoft.com/office/word/2010/wordprocessingShape">
                          <wps:wsp>
                            <wps:cNvSpPr/>
                            <wps:spPr>
                              <a:xfrm>
                                <a:off x="0" y="0"/>
                                <a:ext cx="356235" cy="349885"/>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772D4" w14:textId="4F6C77A7" w:rsidR="006E3606" w:rsidRPr="00752713" w:rsidRDefault="006E3606" w:rsidP="00AE1FE6">
                                  <w:pPr>
                                    <w:jc w:val="center"/>
                                    <w:rPr>
                                      <w:b/>
                                      <w:color w:val="492C52"/>
                                      <w:sz w:val="20"/>
                                      <w:szCs w:val="20"/>
                                      <w:lang w:val="en-IE"/>
                                    </w:rPr>
                                  </w:pPr>
                                  <w:r>
                                    <w:rPr>
                                      <w:b/>
                                      <w:color w:val="492C52"/>
                                      <w:sz w:val="20"/>
                                      <w:szCs w:val="20"/>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84DE9" id="Oval 118" o:spid="_x0000_s1050" style="position:absolute;left:0;text-align:left;margin-left:170.95pt;margin-top:79.2pt;width:28.05pt;height:27.5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" fillcolor="#e0c6d9" strokecolor="#492c52" strokeweight="2pt">
                      <v:textbox>
                        <w:txbxContent>
                          <w:p w14:paraId="02F772D4" w14:textId="4F6C77A7" w:rsidR="006E3606" w:rsidRPr="00752713" w:rsidRDefault="006E3606" w:rsidP="00AE1FE6">
                            <w:pPr>
                              <w:jc w:val="center"/>
                              <w:rPr>
                                <w:b/>
                                <w:color w:val="492C52"/>
                                <w:sz w:val="20"/>
                                <w:szCs w:val="20"/>
                                <w:lang w:val="en-IE"/>
                              </w:rPr>
                            </w:pPr>
                            <w:r>
                              <w:rPr>
                                <w:b/>
                                <w:color w:val="492C52"/>
                                <w:sz w:val="20"/>
                                <w:szCs w:val="20"/>
                                <w:lang w:val="en-IE"/>
                              </w:rPr>
                              <w:t>2</w:t>
                            </w:r>
                          </w:p>
                        </w:txbxContent>
                      </v:textbox>
                      <w10:wrap anchorx="margin"/>
                    </v:oval>
                  </w:pict>
                </mc:Fallback>
              </mc:AlternateContent>
            </w:r>
            <w:r w:rsidR="00AE1FE6" w:rsidRPr="0035163B">
              <w:rPr>
                <w:noProof/>
              </w:rPr>
              <mc:AlternateContent>
                <mc:Choice Requires="wps">
                  <w:drawing>
                    <wp:anchor distT="0" distB="0" distL="114300" distR="114300" simplePos="0" relativeHeight="251798528" behindDoc="0" locked="0" layoutInCell="1" allowOverlap="1" wp14:anchorId="6C64DD7D" wp14:editId="2D1D7625">
                      <wp:simplePos x="0" y="0"/>
                      <wp:positionH relativeFrom="margin">
                        <wp:posOffset>2071156</wp:posOffset>
                      </wp:positionH>
                      <wp:positionV relativeFrom="paragraph">
                        <wp:posOffset>2515755</wp:posOffset>
                      </wp:positionV>
                      <wp:extent cx="356260" cy="350322"/>
                      <wp:effectExtent l="0" t="0" r="24765" b="12065"/>
                      <wp:wrapNone/>
                      <wp:docPr id="119" name="Oval 119"/>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B6D4F" w14:textId="0E878083" w:rsidR="006E3606" w:rsidRPr="00752713" w:rsidRDefault="006E3606" w:rsidP="00AE1FE6">
                                  <w:pPr>
                                    <w:jc w:val="center"/>
                                    <w:rPr>
                                      <w:b/>
                                      <w:color w:val="492C52"/>
                                      <w:sz w:val="20"/>
                                      <w:szCs w:val="20"/>
                                      <w:lang w:val="en-IE"/>
                                    </w:rPr>
                                  </w:pPr>
                                  <w:r>
                                    <w:rPr>
                                      <w:b/>
                                      <w:color w:val="492C52"/>
                                      <w:sz w:val="20"/>
                                      <w:szCs w:val="20"/>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4DD7D" id="Oval 119" o:spid="_x0000_s1051" style="position:absolute;left:0;text-align:left;margin-left:163.1pt;margin-top:198.1pt;width:28.05pt;height:27.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" fillcolor="#e0c6d9" strokecolor="#492c52" strokeweight="2pt">
                      <v:textbox>
                        <w:txbxContent>
                          <w:p w14:paraId="65DB6D4F" w14:textId="0E878083" w:rsidR="006E3606" w:rsidRPr="00752713" w:rsidRDefault="006E3606" w:rsidP="00AE1FE6">
                            <w:pPr>
                              <w:jc w:val="center"/>
                              <w:rPr>
                                <w:b/>
                                <w:color w:val="492C52"/>
                                <w:sz w:val="20"/>
                                <w:szCs w:val="20"/>
                                <w:lang w:val="en-IE"/>
                              </w:rPr>
                            </w:pPr>
                            <w:r>
                              <w:rPr>
                                <w:b/>
                                <w:color w:val="492C52"/>
                                <w:sz w:val="20"/>
                                <w:szCs w:val="20"/>
                                <w:lang w:val="en-IE"/>
                              </w:rPr>
                              <w:t>3</w:t>
                            </w:r>
                          </w:p>
                        </w:txbxContent>
                      </v:textbox>
                      <w10:wrap anchorx="margin"/>
                    </v:oval>
                  </w:pict>
                </mc:Fallback>
              </mc:AlternateContent>
            </w:r>
            <w:r w:rsidR="004F77F2">
              <w:rPr>
                <w:noProof/>
              </w:rPr>
              <w:drawing>
                <wp:inline distT="0" distB="0" distL="0" distR="0" wp14:anchorId="78CD90C6" wp14:editId="73E0F354">
                  <wp:extent cx="2770780" cy="299851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2777882" cy="3006204"/>
                          </a:xfrm>
                          <a:prstGeom prst="rect">
                            <a:avLst/>
                          </a:prstGeom>
                        </pic:spPr>
                      </pic:pic>
                    </a:graphicData>
                  </a:graphic>
                </wp:inline>
              </w:drawing>
            </w:r>
          </w:p>
        </w:tc>
        <w:sdt>
          <w:sdtPr>
            <w:rPr>
              <w:sz w:val="32"/>
              <w:szCs w:val="32"/>
            </w:rPr>
            <w:id w:val="-645194764"/>
            <w14:checkbox>
              <w14:checked w14:val="0"/>
              <w14:checkedState w14:val="2612" w14:font="MS Gothic"/>
              <w14:uncheckedState w14:val="2610" w14:font="MS Gothic"/>
            </w14:checkbox>
          </w:sdtPr>
          <w:sdtContent>
            <w:tc>
              <w:tcPr>
                <w:tcW w:w="536" w:type="dxa"/>
              </w:tcPr>
              <w:p w14:paraId="304DDE0F" w14:textId="584075AD" w:rsidR="00752713" w:rsidRDefault="00380F3A" w:rsidP="008E4660">
                <w:pPr>
                  <w:pStyle w:val="BulletList"/>
                </w:pPr>
                <w:r>
                  <w:rPr>
                    <w:rFonts w:ascii="MS Gothic" w:eastAsia="MS Gothic" w:hAnsi="MS Gothic" w:hint="eastAsia"/>
                    <w:sz w:val="32"/>
                    <w:szCs w:val="32"/>
                  </w:rPr>
                  <w:t>☐</w:t>
                </w:r>
              </w:p>
            </w:tc>
          </w:sdtContent>
        </w:sdt>
      </w:tr>
    </w:tbl>
    <w:p w14:paraId="2BED488C" w14:textId="037C82A9" w:rsidR="00752713" w:rsidRDefault="00380F3A" w:rsidP="00380F3A">
      <w:pPr>
        <w:pStyle w:val="EDUSub-header"/>
        <w:spacing w:before="0"/>
        <w:jc w:val="center"/>
      </w:pPr>
      <w:bookmarkStart w:id="4" w:name="Fourth_heading"/>
      <w:r>
        <w:br/>
      </w:r>
    </w:p>
    <w:bookmarkEnd w:id="4"/>
    <w:p w14:paraId="4FB25BC3" w14:textId="5353F069" w:rsidR="008830B0" w:rsidRPr="008830B0" w:rsidRDefault="008830B0" w:rsidP="008830B0">
      <w:pPr>
        <w:pStyle w:val="cgBodyText"/>
        <w:rPr>
          <w:lang w:val="en-IE" w:eastAsia="en-GB"/>
        </w:rPr>
      </w:pPr>
    </w:p>
    <w:p w14:paraId="14C46461" w14:textId="77777777" w:rsidR="00380F3A" w:rsidRPr="00380F3A" w:rsidRDefault="00380F3A" w:rsidP="00380F3A">
      <w:pPr>
        <w:pStyle w:val="EDUSub-header"/>
        <w:jc w:val="center"/>
      </w:pPr>
      <w:r w:rsidRPr="00380F3A">
        <w:lastRenderedPageBreak/>
        <w:t xml:space="preserve">Quick Guide - </w:t>
      </w:r>
      <w:proofErr w:type="spellStart"/>
      <w:r w:rsidRPr="00380F3A">
        <w:t>Turnitin</w:t>
      </w:r>
      <w:proofErr w:type="spellEnd"/>
      <w:r w:rsidRPr="00380F3A">
        <w:t>® in Brightspace</w:t>
      </w:r>
    </w:p>
    <w:p w14:paraId="326CD4EC" w14:textId="2E9D62F5" w:rsidR="00A82AE1" w:rsidRDefault="00380F3A" w:rsidP="008E4660">
      <w:pPr>
        <w:pStyle w:val="BulletList"/>
        <w:rPr>
          <w:lang w:val="en-IE"/>
        </w:rPr>
      </w:pPr>
      <w:r>
        <w:rPr>
          <w:noProof/>
        </w:rPr>
        <w:drawing>
          <wp:anchor distT="0" distB="0" distL="114300" distR="114300" simplePos="0" relativeHeight="251801600" behindDoc="0" locked="0" layoutInCell="1" allowOverlap="1" wp14:anchorId="6BB01458" wp14:editId="49C31863">
            <wp:simplePos x="0" y="0"/>
            <wp:positionH relativeFrom="margin">
              <wp:posOffset>5104866</wp:posOffset>
            </wp:positionH>
            <wp:positionV relativeFrom="margin">
              <wp:posOffset>1312164</wp:posOffset>
            </wp:positionV>
            <wp:extent cx="3575050" cy="668655"/>
            <wp:effectExtent l="0" t="0" r="635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75050" cy="668655"/>
                    </a:xfrm>
                    <a:prstGeom prst="rect">
                      <a:avLst/>
                    </a:prstGeom>
                  </pic:spPr>
                </pic:pic>
              </a:graphicData>
            </a:graphic>
          </wp:anchor>
        </w:drawing>
      </w:r>
      <w:r>
        <w:rPr>
          <w:lang w:val="en-IE"/>
        </w:rPr>
        <w:br/>
      </w:r>
      <w:r w:rsidR="006E3606">
        <w:rPr>
          <w:lang w:val="en-IE"/>
        </w:rPr>
        <w:t xml:space="preserve">Use </w:t>
      </w:r>
      <w:proofErr w:type="spellStart"/>
      <w:r w:rsidR="006E3606">
        <w:rPr>
          <w:lang w:val="en-IE"/>
        </w:rPr>
        <w:t>Turnitin</w:t>
      </w:r>
      <w:proofErr w:type="spellEnd"/>
      <w:r w:rsidR="006E3606">
        <w:t xml:space="preserve">® Originality Check® to generate similarity reports and </w:t>
      </w:r>
      <w:proofErr w:type="spellStart"/>
      <w:r w:rsidR="006E3606">
        <w:t>Turnitin</w:t>
      </w:r>
      <w:proofErr w:type="spellEnd"/>
      <w:r w:rsidR="006E3606">
        <w:t xml:space="preserve">® </w:t>
      </w:r>
      <w:proofErr w:type="spellStart"/>
      <w:r w:rsidR="006E3606">
        <w:t>GradeMark</w:t>
      </w:r>
      <w:proofErr w:type="spellEnd"/>
      <w:r w:rsidR="006E3606">
        <w:t xml:space="preserve">® to mark in </w:t>
      </w:r>
      <w:proofErr w:type="spellStart"/>
      <w:r w:rsidR="006E3606">
        <w:t>Turnitin</w:t>
      </w:r>
      <w:proofErr w:type="spellEnd"/>
      <w:r w:rsidR="006E3606">
        <w:t xml:space="preserve">®. Marking in </w:t>
      </w:r>
      <w:proofErr w:type="spellStart"/>
      <w:r w:rsidR="006E3606">
        <w:t>Turnitin</w:t>
      </w:r>
      <w:proofErr w:type="spellEnd"/>
      <w:r w:rsidR="006E3606">
        <w:t xml:space="preserve">® will allow you to annotate student assignments and use rubrics created in </w:t>
      </w:r>
      <w:proofErr w:type="spellStart"/>
      <w:r w:rsidR="006E3606">
        <w:t>Turnitin</w:t>
      </w:r>
      <w:proofErr w:type="spellEnd"/>
      <w:r w:rsidR="006E3606">
        <w:t>®.</w:t>
      </w:r>
      <w:r w:rsidR="006E3606">
        <w:rPr>
          <w:lang w:val="en-IE"/>
        </w:rPr>
        <w:t xml:space="preserve">  </w:t>
      </w:r>
      <w:r w:rsidR="008830B0">
        <w:t xml:space="preserve">As mentioned before in the checklist for how to set up your assignment, instead of using a rubric in </w:t>
      </w:r>
      <w:proofErr w:type="spellStart"/>
      <w:r w:rsidR="006E3606">
        <w:t>Turnitin</w:t>
      </w:r>
      <w:proofErr w:type="spellEnd"/>
      <w:r w:rsidR="006E3606">
        <w:t>®</w:t>
      </w:r>
      <w:r w:rsidR="008830B0">
        <w:t xml:space="preserve">, </w:t>
      </w:r>
      <w:r w:rsidR="008830B0">
        <w:rPr>
          <w:lang w:val="en-IE"/>
        </w:rPr>
        <w:t>you can</w:t>
      </w:r>
      <w:r w:rsidR="006E3606">
        <w:rPr>
          <w:lang w:val="en-IE"/>
        </w:rPr>
        <w:t xml:space="preserve"> also</w:t>
      </w:r>
      <w:r w:rsidR="008830B0">
        <w:rPr>
          <w:lang w:val="en-IE"/>
        </w:rPr>
        <w:t xml:space="preserve"> just as easily use a rubric you have in a Word document or Excel sheet</w:t>
      </w:r>
      <w:r w:rsidR="006E3606">
        <w:rPr>
          <w:lang w:val="en-IE"/>
        </w:rPr>
        <w:t>, though</w:t>
      </w:r>
      <w:r w:rsidR="008830B0">
        <w:rPr>
          <w:lang w:val="en-IE"/>
        </w:rPr>
        <w:t xml:space="preserve">. Simply mark your student’s submission, record your feedback and score in your Word doc or on your Excel sheet and attach it in the feedback area. This might be the way to go in particular, if you have ranges in your rubric levels which </w:t>
      </w:r>
      <w:r w:rsidR="006E3606">
        <w:rPr>
          <w:lang w:val="en-IE"/>
        </w:rPr>
        <w:t xml:space="preserve">the </w:t>
      </w:r>
      <w:proofErr w:type="spellStart"/>
      <w:r w:rsidR="006E3606">
        <w:t>Turnitin</w:t>
      </w:r>
      <w:proofErr w:type="spellEnd"/>
      <w:r w:rsidR="006E3606">
        <w:t xml:space="preserve">® rubrics tool </w:t>
      </w:r>
      <w:r w:rsidR="008830B0">
        <w:rPr>
          <w:lang w:val="en-IE"/>
        </w:rPr>
        <w:t>cannot easily accommodate.</w:t>
      </w:r>
    </w:p>
    <w:p w14:paraId="5E8E9989" w14:textId="7874A9A7" w:rsidR="006E3606" w:rsidRDefault="006E3606" w:rsidP="008E4660">
      <w:pPr>
        <w:pStyle w:val="BulletList"/>
        <w:rPr>
          <w:lang w:val="en-IE"/>
        </w:rPr>
      </w:pPr>
    </w:p>
    <w:p w14:paraId="15E13CEB" w14:textId="4F623788" w:rsidR="006E3606" w:rsidRDefault="006E3606" w:rsidP="008E4660">
      <w:pPr>
        <w:pStyle w:val="BulletList"/>
      </w:pPr>
      <w:r>
        <w:rPr>
          <w:lang w:val="en-IE"/>
        </w:rPr>
        <w:t xml:space="preserve">To set up </w:t>
      </w:r>
      <w:proofErr w:type="spellStart"/>
      <w:r>
        <w:t>Turnitin</w:t>
      </w:r>
      <w:proofErr w:type="spellEnd"/>
      <w:r>
        <w:t xml:space="preserve">®, navigate to the </w:t>
      </w:r>
      <w:proofErr w:type="spellStart"/>
      <w:r>
        <w:t>Turnitin</w:t>
      </w:r>
      <w:proofErr w:type="spellEnd"/>
      <w:r>
        <w:t>® tab in your assignment set-up.</w:t>
      </w:r>
    </w:p>
    <w:p w14:paraId="4851B856" w14:textId="67454B88" w:rsidR="006E3606" w:rsidRDefault="006E3606" w:rsidP="008E4660">
      <w:pPr>
        <w:pStyle w:val="BulletList"/>
      </w:pPr>
    </w:p>
    <w:tbl>
      <w:tblPr>
        <w:tblStyle w:val="TableGrid"/>
        <w:tblW w:w="0" w:type="auto"/>
        <w:tblLook w:val="04A0" w:firstRow="1" w:lastRow="0" w:firstColumn="1" w:lastColumn="0" w:noHBand="0" w:noVBand="1"/>
      </w:tblPr>
      <w:tblGrid>
        <w:gridCol w:w="421"/>
        <w:gridCol w:w="19"/>
        <w:gridCol w:w="6921"/>
        <w:gridCol w:w="6663"/>
        <w:gridCol w:w="536"/>
      </w:tblGrid>
      <w:tr w:rsidR="00581194" w14:paraId="7B7FF221" w14:textId="77777777" w:rsidTr="00A74262">
        <w:tc>
          <w:tcPr>
            <w:tcW w:w="421" w:type="dxa"/>
          </w:tcPr>
          <w:p w14:paraId="7BD64521" w14:textId="53933EC8" w:rsidR="00A74262" w:rsidRDefault="00A74262" w:rsidP="008E4660">
            <w:pPr>
              <w:pStyle w:val="BulletList"/>
            </w:pPr>
            <w:r>
              <w:t>1</w:t>
            </w:r>
          </w:p>
        </w:tc>
        <w:tc>
          <w:tcPr>
            <w:tcW w:w="6940" w:type="dxa"/>
            <w:gridSpan w:val="2"/>
          </w:tcPr>
          <w:p w14:paraId="66270AD5" w14:textId="35C4D5ED" w:rsidR="00A74262" w:rsidRDefault="00A74262" w:rsidP="00581194">
            <w:pPr>
              <w:pStyle w:val="BulletList"/>
            </w:pPr>
            <w:r>
              <w:t xml:space="preserve">Check the box next to </w:t>
            </w:r>
            <w:r w:rsidRPr="00E4538D">
              <w:t xml:space="preserve">‘Enable </w:t>
            </w:r>
            <w:proofErr w:type="spellStart"/>
            <w:r w:rsidRPr="00E4538D">
              <w:t>GradeMark</w:t>
            </w:r>
            <w:proofErr w:type="spellEnd"/>
            <w:r w:rsidRPr="00E4538D">
              <w:t>® for this folder’</w:t>
            </w:r>
            <w:r>
              <w:t>.</w:t>
            </w:r>
            <w:r w:rsidR="00581194">
              <w:br/>
            </w:r>
            <w:r>
              <w:t xml:space="preserve">This will allow you to use </w:t>
            </w:r>
            <w:proofErr w:type="spellStart"/>
            <w:r>
              <w:t>Turnitin</w:t>
            </w:r>
            <w:proofErr w:type="spellEnd"/>
            <w:r>
              <w:t>® for marking as well as enable Originality Check® later on.</w:t>
            </w:r>
            <w:r w:rsidR="00581194">
              <w:br/>
            </w:r>
            <w:r>
              <w:br/>
              <w:t xml:space="preserve">If you intend to mark using </w:t>
            </w:r>
            <w:proofErr w:type="spellStart"/>
            <w:r>
              <w:t>Turnitin</w:t>
            </w:r>
            <w:proofErr w:type="spellEnd"/>
            <w:r>
              <w:t xml:space="preserve">®, we recommend that under ‘Transfer’, you select </w:t>
            </w:r>
            <w:r w:rsidRPr="00E4538D">
              <w:rPr>
                <w:b/>
              </w:rPr>
              <w:t>‘Automatically sync grades as Draft in Brightspace’</w:t>
            </w:r>
            <w:r>
              <w:t xml:space="preserve">. This will mean that any grades in </w:t>
            </w:r>
            <w:proofErr w:type="spellStart"/>
            <w:r>
              <w:t>Turnitin</w:t>
            </w:r>
            <w:proofErr w:type="spellEnd"/>
            <w:r>
              <w:t xml:space="preserve">® are automatically exported into Brightspace. This way you will only need to publish them to make them visible to students. </w:t>
            </w:r>
          </w:p>
        </w:tc>
        <w:tc>
          <w:tcPr>
            <w:tcW w:w="6663" w:type="dxa"/>
          </w:tcPr>
          <w:p w14:paraId="02D7735C" w14:textId="5669CD1B" w:rsidR="00A74262" w:rsidRDefault="00A74262" w:rsidP="00380F3A">
            <w:pPr>
              <w:pStyle w:val="BulletList"/>
              <w:jc w:val="center"/>
            </w:pPr>
            <w:r>
              <w:rPr>
                <w:noProof/>
              </w:rPr>
              <w:drawing>
                <wp:inline distT="0" distB="0" distL="0" distR="0" wp14:anchorId="33EE5FB3" wp14:editId="25F23E7C">
                  <wp:extent cx="3938664" cy="1479550"/>
                  <wp:effectExtent l="0" t="0" r="508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3938664" cy="1479550"/>
                          </a:xfrm>
                          <a:prstGeom prst="rect">
                            <a:avLst/>
                          </a:prstGeom>
                        </pic:spPr>
                      </pic:pic>
                    </a:graphicData>
                  </a:graphic>
                </wp:inline>
              </w:drawing>
            </w:r>
          </w:p>
        </w:tc>
        <w:sdt>
          <w:sdtPr>
            <w:rPr>
              <w:sz w:val="32"/>
              <w:szCs w:val="32"/>
            </w:rPr>
            <w:id w:val="322712001"/>
            <w14:checkbox>
              <w14:checked w14:val="0"/>
              <w14:checkedState w14:val="2612" w14:font="MS Gothic"/>
              <w14:uncheckedState w14:val="2610" w14:font="MS Gothic"/>
            </w14:checkbox>
          </w:sdtPr>
          <w:sdtContent>
            <w:tc>
              <w:tcPr>
                <w:tcW w:w="536" w:type="dxa"/>
              </w:tcPr>
              <w:p w14:paraId="1E714C11" w14:textId="0BB8AF06" w:rsidR="00A74262" w:rsidRDefault="00380F3A" w:rsidP="008E4660">
                <w:pPr>
                  <w:pStyle w:val="BulletList"/>
                </w:pPr>
                <w:r>
                  <w:rPr>
                    <w:rFonts w:ascii="MS Gothic" w:eastAsia="MS Gothic" w:hAnsi="MS Gothic" w:hint="eastAsia"/>
                    <w:sz w:val="32"/>
                    <w:szCs w:val="32"/>
                  </w:rPr>
                  <w:t>☐</w:t>
                </w:r>
              </w:p>
            </w:tc>
          </w:sdtContent>
        </w:sdt>
      </w:tr>
      <w:tr w:rsidR="00581194" w14:paraId="06D65AEC" w14:textId="77777777" w:rsidTr="00A74262">
        <w:tc>
          <w:tcPr>
            <w:tcW w:w="421" w:type="dxa"/>
          </w:tcPr>
          <w:p w14:paraId="7678D78B" w14:textId="226D35D3" w:rsidR="00A74262" w:rsidRDefault="00A74262" w:rsidP="008E4660">
            <w:pPr>
              <w:pStyle w:val="BulletList"/>
            </w:pPr>
            <w:r>
              <w:t>2</w:t>
            </w:r>
          </w:p>
        </w:tc>
        <w:tc>
          <w:tcPr>
            <w:tcW w:w="6940" w:type="dxa"/>
            <w:gridSpan w:val="2"/>
          </w:tcPr>
          <w:p w14:paraId="14F1DD92" w14:textId="003F75FD" w:rsidR="00A74262" w:rsidRDefault="00A74262" w:rsidP="008E4660">
            <w:pPr>
              <w:pStyle w:val="BulletList"/>
            </w:pPr>
            <w:r>
              <w:t xml:space="preserve">If you would like to use the </w:t>
            </w:r>
            <w:proofErr w:type="spellStart"/>
            <w:r>
              <w:rPr>
                <w:lang w:val="en-IE"/>
              </w:rPr>
              <w:t>Turnitin</w:t>
            </w:r>
            <w:proofErr w:type="spellEnd"/>
            <w:r>
              <w:t>® Originality Check®</w:t>
            </w:r>
            <w:r>
              <w:t xml:space="preserve">, check the box next to </w:t>
            </w:r>
            <w:r w:rsidRPr="00E4538D">
              <w:rPr>
                <w:b/>
              </w:rPr>
              <w:t xml:space="preserve">‘Enable </w:t>
            </w:r>
            <w:r w:rsidRPr="00E4538D">
              <w:rPr>
                <w:b/>
              </w:rPr>
              <w:t>Originality Check®</w:t>
            </w:r>
            <w:r w:rsidRPr="00E4538D">
              <w:rPr>
                <w:b/>
              </w:rPr>
              <w:t xml:space="preserve"> for this folder’</w:t>
            </w:r>
            <w:r>
              <w:t>.</w:t>
            </w:r>
          </w:p>
        </w:tc>
        <w:tc>
          <w:tcPr>
            <w:tcW w:w="6663" w:type="dxa"/>
          </w:tcPr>
          <w:p w14:paraId="1DCDD713" w14:textId="0C3EE6E5" w:rsidR="00A74262" w:rsidRDefault="00A74262" w:rsidP="00380F3A">
            <w:pPr>
              <w:pStyle w:val="BulletList"/>
              <w:jc w:val="center"/>
            </w:pPr>
            <w:r>
              <w:rPr>
                <w:noProof/>
              </w:rPr>
              <w:drawing>
                <wp:inline distT="0" distB="0" distL="0" distR="0" wp14:anchorId="642C980F" wp14:editId="017325B5">
                  <wp:extent cx="2131197" cy="436455"/>
                  <wp:effectExtent l="0" t="0" r="254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2235943" cy="457906"/>
                          </a:xfrm>
                          <a:prstGeom prst="rect">
                            <a:avLst/>
                          </a:prstGeom>
                        </pic:spPr>
                      </pic:pic>
                    </a:graphicData>
                  </a:graphic>
                </wp:inline>
              </w:drawing>
            </w:r>
          </w:p>
        </w:tc>
        <w:sdt>
          <w:sdtPr>
            <w:rPr>
              <w:sz w:val="32"/>
              <w:szCs w:val="32"/>
            </w:rPr>
            <w:id w:val="914277323"/>
            <w14:checkbox>
              <w14:checked w14:val="0"/>
              <w14:checkedState w14:val="2612" w14:font="MS Gothic"/>
              <w14:uncheckedState w14:val="2610" w14:font="MS Gothic"/>
            </w14:checkbox>
          </w:sdtPr>
          <w:sdtContent>
            <w:tc>
              <w:tcPr>
                <w:tcW w:w="536" w:type="dxa"/>
              </w:tcPr>
              <w:p w14:paraId="7CC0ADBE" w14:textId="50105E5E" w:rsidR="00A74262" w:rsidRDefault="00380F3A" w:rsidP="008E4660">
                <w:pPr>
                  <w:pStyle w:val="BulletList"/>
                </w:pPr>
                <w:r>
                  <w:rPr>
                    <w:rFonts w:ascii="MS Gothic" w:eastAsia="MS Gothic" w:hAnsi="MS Gothic" w:hint="eastAsia"/>
                    <w:sz w:val="32"/>
                    <w:szCs w:val="32"/>
                  </w:rPr>
                  <w:t>☐</w:t>
                </w:r>
              </w:p>
            </w:tc>
          </w:sdtContent>
        </w:sdt>
      </w:tr>
      <w:tr w:rsidR="00581194" w14:paraId="088BD538" w14:textId="77777777" w:rsidTr="00A74262">
        <w:tc>
          <w:tcPr>
            <w:tcW w:w="421" w:type="dxa"/>
          </w:tcPr>
          <w:p w14:paraId="686ABDD0" w14:textId="6D43A68D" w:rsidR="00A74262" w:rsidRDefault="00A74262" w:rsidP="008E4660">
            <w:pPr>
              <w:pStyle w:val="BulletList"/>
            </w:pPr>
            <w:r>
              <w:t>3</w:t>
            </w:r>
          </w:p>
        </w:tc>
        <w:tc>
          <w:tcPr>
            <w:tcW w:w="6940" w:type="dxa"/>
            <w:gridSpan w:val="2"/>
          </w:tcPr>
          <w:p w14:paraId="6200C999" w14:textId="43783879" w:rsidR="00A74262" w:rsidRDefault="00A74262" w:rsidP="00581194">
            <w:pPr>
              <w:pStyle w:val="BulletList"/>
            </w:pPr>
            <w:r w:rsidRPr="00380F3A">
              <w:rPr>
                <w:b/>
              </w:rPr>
              <w:t>Display</w:t>
            </w:r>
            <w:r w:rsidR="00581194">
              <w:rPr>
                <w:b/>
              </w:rPr>
              <w:br/>
            </w:r>
            <w:r>
              <w:t xml:space="preserve">Check the box next to </w:t>
            </w:r>
            <w:r w:rsidRPr="00E4538D">
              <w:rPr>
                <w:b/>
              </w:rPr>
              <w:t xml:space="preserve">‘Allow learners to see </w:t>
            </w:r>
            <w:proofErr w:type="spellStart"/>
            <w:r w:rsidRPr="00E4538D">
              <w:rPr>
                <w:b/>
                <w:lang w:val="en-IE"/>
              </w:rPr>
              <w:t>Turnitin</w:t>
            </w:r>
            <w:proofErr w:type="spellEnd"/>
            <w:r w:rsidRPr="00E4538D">
              <w:rPr>
                <w:b/>
              </w:rPr>
              <w:t>®</w:t>
            </w:r>
            <w:r w:rsidRPr="00E4538D">
              <w:rPr>
                <w:b/>
              </w:rPr>
              <w:t xml:space="preserve"> similarity scores in their submission folders’</w:t>
            </w:r>
            <w:r>
              <w:t xml:space="preserve"> if you would like students to see the results of the </w:t>
            </w:r>
            <w:r>
              <w:t>Originality Check®</w:t>
            </w:r>
            <w:r>
              <w:t>.</w:t>
            </w:r>
          </w:p>
        </w:tc>
        <w:tc>
          <w:tcPr>
            <w:tcW w:w="6663" w:type="dxa"/>
          </w:tcPr>
          <w:p w14:paraId="5342E825" w14:textId="1FFD7E19" w:rsidR="00A74262" w:rsidRDefault="00A74262" w:rsidP="00380F3A">
            <w:pPr>
              <w:pStyle w:val="BulletList"/>
              <w:jc w:val="center"/>
            </w:pPr>
            <w:r>
              <w:rPr>
                <w:noProof/>
              </w:rPr>
              <w:drawing>
                <wp:inline distT="0" distB="0" distL="0" distR="0" wp14:anchorId="5ADB41B3" wp14:editId="2750BAB0">
                  <wp:extent cx="3069158" cy="34913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3164495" cy="359982"/>
                          </a:xfrm>
                          <a:prstGeom prst="rect">
                            <a:avLst/>
                          </a:prstGeom>
                        </pic:spPr>
                      </pic:pic>
                    </a:graphicData>
                  </a:graphic>
                </wp:inline>
              </w:drawing>
            </w:r>
          </w:p>
        </w:tc>
        <w:sdt>
          <w:sdtPr>
            <w:rPr>
              <w:sz w:val="32"/>
              <w:szCs w:val="32"/>
            </w:rPr>
            <w:id w:val="1814285376"/>
            <w14:checkbox>
              <w14:checked w14:val="0"/>
              <w14:checkedState w14:val="2612" w14:font="MS Gothic"/>
              <w14:uncheckedState w14:val="2610" w14:font="MS Gothic"/>
            </w14:checkbox>
          </w:sdtPr>
          <w:sdtContent>
            <w:tc>
              <w:tcPr>
                <w:tcW w:w="536" w:type="dxa"/>
              </w:tcPr>
              <w:p w14:paraId="48D0AD0E" w14:textId="126D2820" w:rsidR="00A74262" w:rsidRDefault="00380F3A" w:rsidP="008E4660">
                <w:pPr>
                  <w:pStyle w:val="BulletList"/>
                </w:pPr>
                <w:r>
                  <w:rPr>
                    <w:rFonts w:ascii="MS Gothic" w:eastAsia="MS Gothic" w:hAnsi="MS Gothic" w:hint="eastAsia"/>
                    <w:sz w:val="32"/>
                    <w:szCs w:val="32"/>
                  </w:rPr>
                  <w:t>☐</w:t>
                </w:r>
              </w:p>
            </w:tc>
          </w:sdtContent>
        </w:sdt>
      </w:tr>
      <w:tr w:rsidR="00581194" w14:paraId="38717D94" w14:textId="77777777" w:rsidTr="00A74262">
        <w:tc>
          <w:tcPr>
            <w:tcW w:w="421" w:type="dxa"/>
          </w:tcPr>
          <w:p w14:paraId="777F84BB" w14:textId="39331212" w:rsidR="00A74262" w:rsidRDefault="00A74262" w:rsidP="008E4660">
            <w:pPr>
              <w:pStyle w:val="BulletList"/>
            </w:pPr>
            <w:r>
              <w:t>4</w:t>
            </w:r>
          </w:p>
        </w:tc>
        <w:tc>
          <w:tcPr>
            <w:tcW w:w="6940" w:type="dxa"/>
            <w:gridSpan w:val="2"/>
          </w:tcPr>
          <w:p w14:paraId="7213ED65" w14:textId="4B2C093C" w:rsidR="00A74262" w:rsidRDefault="00A74262" w:rsidP="00581194">
            <w:pPr>
              <w:pStyle w:val="BulletList"/>
            </w:pPr>
            <w:r w:rsidRPr="00380F3A">
              <w:rPr>
                <w:b/>
              </w:rPr>
              <w:t>Frequency</w:t>
            </w:r>
            <w:r w:rsidR="00581194">
              <w:rPr>
                <w:b/>
              </w:rPr>
              <w:br/>
            </w:r>
            <w:r>
              <w:t xml:space="preserve">We recommend that you leave the default of </w:t>
            </w:r>
            <w:r w:rsidRPr="00E4538D">
              <w:rPr>
                <w:b/>
              </w:rPr>
              <w:t xml:space="preserve">‘Automatic originality checking on all submissions’ </w:t>
            </w:r>
            <w:r>
              <w:t xml:space="preserve">checked. This way all submissions made by students will be automatically checked. </w:t>
            </w:r>
          </w:p>
        </w:tc>
        <w:tc>
          <w:tcPr>
            <w:tcW w:w="6663" w:type="dxa"/>
          </w:tcPr>
          <w:p w14:paraId="01873873" w14:textId="6F4CBFAC" w:rsidR="00A74262" w:rsidRDefault="00A74262" w:rsidP="00380F3A">
            <w:pPr>
              <w:pStyle w:val="BulletList"/>
              <w:jc w:val="center"/>
            </w:pPr>
            <w:r>
              <w:rPr>
                <w:noProof/>
              </w:rPr>
              <w:drawing>
                <wp:inline distT="0" distB="0" distL="0" distR="0" wp14:anchorId="6E621574" wp14:editId="7B3D4EA5">
                  <wp:extent cx="3008935" cy="621638"/>
                  <wp:effectExtent l="0" t="0" r="127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3079523" cy="636221"/>
                          </a:xfrm>
                          <a:prstGeom prst="rect">
                            <a:avLst/>
                          </a:prstGeom>
                        </pic:spPr>
                      </pic:pic>
                    </a:graphicData>
                  </a:graphic>
                </wp:inline>
              </w:drawing>
            </w:r>
          </w:p>
        </w:tc>
        <w:sdt>
          <w:sdtPr>
            <w:rPr>
              <w:sz w:val="32"/>
              <w:szCs w:val="32"/>
            </w:rPr>
            <w:id w:val="1548495770"/>
            <w14:checkbox>
              <w14:checked w14:val="0"/>
              <w14:checkedState w14:val="2612" w14:font="MS Gothic"/>
              <w14:uncheckedState w14:val="2610" w14:font="MS Gothic"/>
            </w14:checkbox>
          </w:sdtPr>
          <w:sdtContent>
            <w:tc>
              <w:tcPr>
                <w:tcW w:w="536" w:type="dxa"/>
              </w:tcPr>
              <w:p w14:paraId="3B8D57E3" w14:textId="7FC62789" w:rsidR="00A74262" w:rsidRDefault="00380F3A" w:rsidP="008E4660">
                <w:pPr>
                  <w:pStyle w:val="BulletList"/>
                </w:pPr>
                <w:r>
                  <w:rPr>
                    <w:rFonts w:ascii="MS Gothic" w:eastAsia="MS Gothic" w:hAnsi="MS Gothic" w:hint="eastAsia"/>
                    <w:sz w:val="32"/>
                    <w:szCs w:val="32"/>
                  </w:rPr>
                  <w:t>☐</w:t>
                </w:r>
              </w:p>
            </w:tc>
          </w:sdtContent>
        </w:sdt>
      </w:tr>
      <w:tr w:rsidR="00A74262" w14:paraId="37AE913B" w14:textId="77777777" w:rsidTr="00653FAF">
        <w:tc>
          <w:tcPr>
            <w:tcW w:w="14560" w:type="dxa"/>
            <w:gridSpan w:val="5"/>
          </w:tcPr>
          <w:p w14:paraId="6FF57C4D" w14:textId="1A3F994A" w:rsidR="00A74262" w:rsidRPr="00380F3A" w:rsidRDefault="00A74262" w:rsidP="00380F3A">
            <w:pPr>
              <w:pStyle w:val="BulletList"/>
              <w:jc w:val="center"/>
              <w:rPr>
                <w:b/>
              </w:rPr>
            </w:pPr>
            <w:r w:rsidRPr="00380F3A">
              <w:rPr>
                <w:b/>
                <w:color w:val="492C52"/>
              </w:rPr>
              <w:lastRenderedPageBreak/>
              <w:t xml:space="preserve">More Options in </w:t>
            </w:r>
            <w:proofErr w:type="spellStart"/>
            <w:r w:rsidRPr="00380F3A">
              <w:rPr>
                <w:b/>
                <w:color w:val="492C52"/>
                <w:lang w:val="en-IE"/>
              </w:rPr>
              <w:t>Turnitin</w:t>
            </w:r>
            <w:proofErr w:type="spellEnd"/>
            <w:r w:rsidRPr="00380F3A">
              <w:rPr>
                <w:b/>
                <w:color w:val="492C52"/>
              </w:rPr>
              <w:t>®</w:t>
            </w:r>
          </w:p>
        </w:tc>
      </w:tr>
      <w:tr w:rsidR="00581194" w14:paraId="7C228013" w14:textId="77777777" w:rsidTr="00380F3A">
        <w:tc>
          <w:tcPr>
            <w:tcW w:w="440" w:type="dxa"/>
            <w:gridSpan w:val="2"/>
          </w:tcPr>
          <w:p w14:paraId="3F0656A1" w14:textId="15AE285E" w:rsidR="00A74262" w:rsidRDefault="00A74262" w:rsidP="008E4660">
            <w:pPr>
              <w:pStyle w:val="BulletList"/>
            </w:pPr>
            <w:r>
              <w:t>5</w:t>
            </w:r>
          </w:p>
        </w:tc>
        <w:tc>
          <w:tcPr>
            <w:tcW w:w="6921" w:type="dxa"/>
          </w:tcPr>
          <w:p w14:paraId="3B4998BF" w14:textId="77777777" w:rsidR="00A74262" w:rsidRDefault="00A74262" w:rsidP="008E4660">
            <w:pPr>
              <w:pStyle w:val="BulletList"/>
            </w:pPr>
            <w:r>
              <w:t xml:space="preserve">Click on the grey </w:t>
            </w:r>
            <w:r w:rsidRPr="00E4538D">
              <w:rPr>
                <w:b/>
              </w:rPr>
              <w:t xml:space="preserve">‘More Options in </w:t>
            </w:r>
            <w:proofErr w:type="spellStart"/>
            <w:r w:rsidRPr="00E4538D">
              <w:rPr>
                <w:b/>
                <w:lang w:val="en-IE"/>
              </w:rPr>
              <w:t>Turnitin</w:t>
            </w:r>
            <w:proofErr w:type="spellEnd"/>
            <w:r w:rsidRPr="00E4538D">
              <w:rPr>
                <w:b/>
              </w:rPr>
              <w:t>®</w:t>
            </w:r>
            <w:r w:rsidRPr="00E4538D">
              <w:rPr>
                <w:b/>
              </w:rPr>
              <w:t>’</w:t>
            </w:r>
            <w:r>
              <w:t xml:space="preserve"> to attach a rubric and edit further </w:t>
            </w:r>
            <w:proofErr w:type="spellStart"/>
            <w:r>
              <w:rPr>
                <w:lang w:val="en-IE"/>
              </w:rPr>
              <w:t>Turnitin</w:t>
            </w:r>
            <w:proofErr w:type="spellEnd"/>
            <w:r>
              <w:t>®</w:t>
            </w:r>
            <w:r>
              <w:t xml:space="preserve"> settings for your submission folder. </w:t>
            </w:r>
          </w:p>
          <w:p w14:paraId="7136424A" w14:textId="3D7BEC2F" w:rsidR="00A74262" w:rsidRDefault="00A74262" w:rsidP="008E4660">
            <w:pPr>
              <w:pStyle w:val="BulletList"/>
            </w:pPr>
            <w:r>
              <w:t xml:space="preserve">This will open a pop-up window. </w:t>
            </w:r>
          </w:p>
        </w:tc>
        <w:tc>
          <w:tcPr>
            <w:tcW w:w="6663" w:type="dxa"/>
          </w:tcPr>
          <w:p w14:paraId="499A0EFD" w14:textId="0660DAAF" w:rsidR="00A74262" w:rsidRDefault="00A74262" w:rsidP="00380F3A">
            <w:pPr>
              <w:pStyle w:val="BulletList"/>
              <w:jc w:val="center"/>
            </w:pPr>
            <w:r>
              <w:rPr>
                <w:noProof/>
              </w:rPr>
              <w:drawing>
                <wp:inline distT="0" distB="0" distL="0" distR="0" wp14:anchorId="4CB228F1" wp14:editId="72BE7F77">
                  <wp:extent cx="1746250" cy="530343"/>
                  <wp:effectExtent l="0" t="0" r="635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1778443" cy="540120"/>
                          </a:xfrm>
                          <a:prstGeom prst="rect">
                            <a:avLst/>
                          </a:prstGeom>
                        </pic:spPr>
                      </pic:pic>
                    </a:graphicData>
                  </a:graphic>
                </wp:inline>
              </w:drawing>
            </w:r>
          </w:p>
        </w:tc>
        <w:sdt>
          <w:sdtPr>
            <w:rPr>
              <w:sz w:val="32"/>
              <w:szCs w:val="32"/>
            </w:rPr>
            <w:id w:val="1288238223"/>
            <w14:checkbox>
              <w14:checked w14:val="0"/>
              <w14:checkedState w14:val="2612" w14:font="MS Gothic"/>
              <w14:uncheckedState w14:val="2610" w14:font="MS Gothic"/>
            </w14:checkbox>
          </w:sdtPr>
          <w:sdtContent>
            <w:tc>
              <w:tcPr>
                <w:tcW w:w="536" w:type="dxa"/>
              </w:tcPr>
              <w:p w14:paraId="363DCE5C" w14:textId="4381223A" w:rsidR="00A74262" w:rsidRDefault="00380F3A" w:rsidP="008E4660">
                <w:pPr>
                  <w:pStyle w:val="BulletList"/>
                </w:pPr>
                <w:r>
                  <w:rPr>
                    <w:rFonts w:ascii="MS Gothic" w:eastAsia="MS Gothic" w:hAnsi="MS Gothic" w:hint="eastAsia"/>
                    <w:sz w:val="32"/>
                    <w:szCs w:val="32"/>
                  </w:rPr>
                  <w:t>☐</w:t>
                </w:r>
              </w:p>
            </w:tc>
          </w:sdtContent>
        </w:sdt>
      </w:tr>
      <w:tr w:rsidR="00581194" w14:paraId="488384CC" w14:textId="77777777" w:rsidTr="00380F3A">
        <w:tc>
          <w:tcPr>
            <w:tcW w:w="440" w:type="dxa"/>
            <w:gridSpan w:val="2"/>
          </w:tcPr>
          <w:p w14:paraId="5298653E" w14:textId="29F032F3" w:rsidR="00D23E22" w:rsidRDefault="00D23E22" w:rsidP="008E4660">
            <w:pPr>
              <w:pStyle w:val="BulletList"/>
            </w:pPr>
            <w:r>
              <w:t>6</w:t>
            </w:r>
          </w:p>
        </w:tc>
        <w:tc>
          <w:tcPr>
            <w:tcW w:w="6921" w:type="dxa"/>
          </w:tcPr>
          <w:p w14:paraId="3B70DD9B" w14:textId="3AA1EC18" w:rsidR="00D23E22" w:rsidRDefault="00D23E22" w:rsidP="008E4660">
            <w:pPr>
              <w:pStyle w:val="BulletList"/>
            </w:pPr>
            <w:r>
              <w:t xml:space="preserve">In the pop-up window, click on </w:t>
            </w:r>
            <w:r w:rsidRPr="00E4538D">
              <w:rPr>
                <w:b/>
              </w:rPr>
              <w:t>‘Optional Settings’</w:t>
            </w:r>
            <w:r>
              <w:t>.</w:t>
            </w:r>
          </w:p>
        </w:tc>
        <w:tc>
          <w:tcPr>
            <w:tcW w:w="6663" w:type="dxa"/>
          </w:tcPr>
          <w:p w14:paraId="73F2543A" w14:textId="765B58F5" w:rsidR="00D23E22" w:rsidRDefault="00D23E22" w:rsidP="00380F3A">
            <w:pPr>
              <w:pStyle w:val="BulletList"/>
              <w:jc w:val="center"/>
            </w:pPr>
            <w:r>
              <w:rPr>
                <w:noProof/>
              </w:rPr>
              <mc:AlternateContent>
                <mc:Choice Requires="wps">
                  <w:drawing>
                    <wp:anchor distT="0" distB="0" distL="114300" distR="114300" simplePos="0" relativeHeight="251808768" behindDoc="0" locked="0" layoutInCell="1" allowOverlap="1" wp14:anchorId="6030F316" wp14:editId="3DD111CB">
                      <wp:simplePos x="0" y="0"/>
                      <wp:positionH relativeFrom="column">
                        <wp:posOffset>495021</wp:posOffset>
                      </wp:positionH>
                      <wp:positionV relativeFrom="paragraph">
                        <wp:posOffset>1115467</wp:posOffset>
                      </wp:positionV>
                      <wp:extent cx="1008966" cy="219694"/>
                      <wp:effectExtent l="0" t="0" r="20320" b="28575"/>
                      <wp:wrapNone/>
                      <wp:docPr id="130" name="Rectangle 130"/>
                      <wp:cNvGraphicFramePr/>
                      <a:graphic xmlns:a="http://schemas.openxmlformats.org/drawingml/2006/main">
                        <a:graphicData uri="http://schemas.microsoft.com/office/word/2010/wordprocessingShape">
                          <wps:wsp>
                            <wps:cNvSpPr/>
                            <wps:spPr>
                              <a:xfrm>
                                <a:off x="0" y="0"/>
                                <a:ext cx="1008966" cy="219694"/>
                              </a:xfrm>
                              <a:prstGeom prst="rect">
                                <a:avLst/>
                              </a:prstGeom>
                              <a:no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164A8" id="Rectangle 130" o:spid="_x0000_s1026" style="position:absolute;margin-left:39pt;margin-top:87.85pt;width:79.45pt;height:17.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" filled="f" strokecolor="#492c52" strokeweight="2pt"/>
                  </w:pict>
                </mc:Fallback>
              </mc:AlternateContent>
            </w:r>
            <w:r>
              <w:rPr>
                <w:noProof/>
              </w:rPr>
              <w:drawing>
                <wp:inline distT="0" distB="0" distL="0" distR="0" wp14:anchorId="4F9754AF" wp14:editId="309871E1">
                  <wp:extent cx="3345620" cy="1360627"/>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17620"/>
                          <a:stretch/>
                        </pic:blipFill>
                        <pic:spPr bwMode="auto">
                          <a:xfrm>
                            <a:off x="0" y="0"/>
                            <a:ext cx="3365086" cy="1368544"/>
                          </a:xfrm>
                          <a:prstGeom prst="rect">
                            <a:avLst/>
                          </a:prstGeom>
                          <a:ln>
                            <a:noFill/>
                          </a:ln>
                          <a:extLst>
                            <a:ext uri="{53640926-AAD7-44D8-BBD7-CCE9431645EC}">
                              <a14:shadowObscured xmlns:a14="http://schemas.microsoft.com/office/drawing/2010/main"/>
                            </a:ext>
                          </a:extLst>
                        </pic:spPr>
                      </pic:pic>
                    </a:graphicData>
                  </a:graphic>
                </wp:inline>
              </w:drawing>
            </w:r>
          </w:p>
        </w:tc>
        <w:sdt>
          <w:sdtPr>
            <w:rPr>
              <w:sz w:val="32"/>
              <w:szCs w:val="32"/>
            </w:rPr>
            <w:id w:val="1145006110"/>
            <w14:checkbox>
              <w14:checked w14:val="0"/>
              <w14:checkedState w14:val="2612" w14:font="MS Gothic"/>
              <w14:uncheckedState w14:val="2610" w14:font="MS Gothic"/>
            </w14:checkbox>
          </w:sdtPr>
          <w:sdtContent>
            <w:tc>
              <w:tcPr>
                <w:tcW w:w="536" w:type="dxa"/>
              </w:tcPr>
              <w:p w14:paraId="32963BDE" w14:textId="4EF83638" w:rsidR="00D23E22" w:rsidRDefault="00380F3A" w:rsidP="008E4660">
                <w:pPr>
                  <w:pStyle w:val="BulletList"/>
                </w:pPr>
                <w:r>
                  <w:rPr>
                    <w:rFonts w:ascii="MS Gothic" w:eastAsia="MS Gothic" w:hAnsi="MS Gothic" w:hint="eastAsia"/>
                    <w:sz w:val="32"/>
                    <w:szCs w:val="32"/>
                  </w:rPr>
                  <w:t>☐</w:t>
                </w:r>
              </w:p>
            </w:tc>
          </w:sdtContent>
        </w:sdt>
      </w:tr>
      <w:tr w:rsidR="00D23E22" w14:paraId="367E247C" w14:textId="77777777" w:rsidTr="00380F3A">
        <w:tc>
          <w:tcPr>
            <w:tcW w:w="440" w:type="dxa"/>
            <w:gridSpan w:val="2"/>
          </w:tcPr>
          <w:p w14:paraId="0CD61975" w14:textId="7116C194" w:rsidR="00D23E22" w:rsidRDefault="00D23E22" w:rsidP="008E4660">
            <w:pPr>
              <w:pStyle w:val="BulletList"/>
            </w:pPr>
            <w:r>
              <w:t>7</w:t>
            </w:r>
          </w:p>
        </w:tc>
        <w:tc>
          <w:tcPr>
            <w:tcW w:w="6921" w:type="dxa"/>
          </w:tcPr>
          <w:p w14:paraId="6330B5D5" w14:textId="77777777" w:rsidR="00D23E22" w:rsidRPr="00380F3A" w:rsidRDefault="00D23E22" w:rsidP="008E4660">
            <w:pPr>
              <w:pStyle w:val="BulletList"/>
              <w:rPr>
                <w:b/>
              </w:rPr>
            </w:pPr>
            <w:r w:rsidRPr="00380F3A">
              <w:rPr>
                <w:b/>
              </w:rPr>
              <w:t>Submission settings</w:t>
            </w:r>
          </w:p>
          <w:p w14:paraId="0C9B5B53" w14:textId="6967C75D" w:rsidR="00D23E22" w:rsidRDefault="00D23E22" w:rsidP="008E4660">
            <w:pPr>
              <w:pStyle w:val="BulletList"/>
            </w:pPr>
            <w:r>
              <w:t xml:space="preserve">Edit your submissions settings here and either attach an existing rubric or grading form by selecting it from the list (1), or launch the </w:t>
            </w:r>
            <w:proofErr w:type="spellStart"/>
            <w:r>
              <w:rPr>
                <w:lang w:val="en-IE"/>
              </w:rPr>
              <w:t>Turnitin</w:t>
            </w:r>
            <w:proofErr w:type="spellEnd"/>
            <w:r>
              <w:t>®</w:t>
            </w:r>
            <w:r>
              <w:t xml:space="preserve"> rubric manager to create a new </w:t>
            </w:r>
            <w:proofErr w:type="spellStart"/>
            <w:r>
              <w:rPr>
                <w:lang w:val="en-IE"/>
              </w:rPr>
              <w:t>Turnitin</w:t>
            </w:r>
            <w:proofErr w:type="spellEnd"/>
            <w:r>
              <w:t>®</w:t>
            </w:r>
            <w:r>
              <w:t xml:space="preserve"> rubric or grading form (2).</w:t>
            </w:r>
          </w:p>
        </w:tc>
        <w:tc>
          <w:tcPr>
            <w:tcW w:w="6663" w:type="dxa"/>
          </w:tcPr>
          <w:p w14:paraId="3F0B2D02" w14:textId="2F0E17DC" w:rsidR="00D23E22" w:rsidRDefault="00581194" w:rsidP="00380F3A">
            <w:pPr>
              <w:pStyle w:val="BulletList"/>
              <w:jc w:val="center"/>
            </w:pPr>
            <w:r w:rsidRPr="0035163B">
              <w:rPr>
                <w:noProof/>
              </w:rPr>
              <mc:AlternateContent>
                <mc:Choice Requires="wps">
                  <w:drawing>
                    <wp:anchor distT="0" distB="0" distL="114300" distR="114300" simplePos="0" relativeHeight="251819008" behindDoc="0" locked="0" layoutInCell="1" allowOverlap="1" wp14:anchorId="519DBCEF" wp14:editId="26EADEF3">
                      <wp:simplePos x="0" y="0"/>
                      <wp:positionH relativeFrom="margin">
                        <wp:posOffset>1178713</wp:posOffset>
                      </wp:positionH>
                      <wp:positionV relativeFrom="paragraph">
                        <wp:posOffset>1714170</wp:posOffset>
                      </wp:positionV>
                      <wp:extent cx="356260" cy="350322"/>
                      <wp:effectExtent l="0" t="0" r="24765" b="12065"/>
                      <wp:wrapNone/>
                      <wp:docPr id="145" name="Oval 145"/>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4B185" w14:textId="5FE221D5" w:rsidR="00581194" w:rsidRPr="00752713" w:rsidRDefault="00581194" w:rsidP="00581194">
                                  <w:pPr>
                                    <w:jc w:val="center"/>
                                    <w:rPr>
                                      <w:b/>
                                      <w:color w:val="492C52"/>
                                      <w:sz w:val="20"/>
                                      <w:szCs w:val="20"/>
                                      <w:lang w:val="en-IE"/>
                                    </w:rPr>
                                  </w:pPr>
                                  <w:r>
                                    <w:rPr>
                                      <w:b/>
                                      <w:color w:val="492C52"/>
                                      <w:sz w:val="20"/>
                                      <w:szCs w:val="20"/>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DBCEF" id="Oval 145" o:spid="_x0000_s1052" style="position:absolute;left:0;text-align:left;margin-left:92.8pt;margin-top:134.95pt;width:28.05pt;height:27.6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" fillcolor="#e0c6d9" strokecolor="#492c52" strokeweight="2pt">
                      <v:textbox>
                        <w:txbxContent>
                          <w:p w14:paraId="4B14B185" w14:textId="5FE221D5" w:rsidR="00581194" w:rsidRPr="00752713" w:rsidRDefault="00581194" w:rsidP="00581194">
                            <w:pPr>
                              <w:jc w:val="center"/>
                              <w:rPr>
                                <w:b/>
                                <w:color w:val="492C52"/>
                                <w:sz w:val="20"/>
                                <w:szCs w:val="20"/>
                                <w:lang w:val="en-IE"/>
                              </w:rPr>
                            </w:pPr>
                            <w:r>
                              <w:rPr>
                                <w:b/>
                                <w:color w:val="492C52"/>
                                <w:sz w:val="20"/>
                                <w:szCs w:val="20"/>
                                <w:lang w:val="en-IE"/>
                              </w:rPr>
                              <w:t>2</w:t>
                            </w:r>
                          </w:p>
                        </w:txbxContent>
                      </v:textbox>
                      <w10:wrap anchorx="margin"/>
                    </v:oval>
                  </w:pict>
                </mc:Fallback>
              </mc:AlternateContent>
            </w:r>
            <w:r w:rsidRPr="0035163B">
              <w:rPr>
                <w:noProof/>
              </w:rPr>
              <mc:AlternateContent>
                <mc:Choice Requires="wps">
                  <w:drawing>
                    <wp:anchor distT="0" distB="0" distL="114300" distR="114300" simplePos="0" relativeHeight="251816960" behindDoc="0" locked="0" layoutInCell="1" allowOverlap="1" wp14:anchorId="5678587C" wp14:editId="36C655E3">
                      <wp:simplePos x="0" y="0"/>
                      <wp:positionH relativeFrom="margin">
                        <wp:posOffset>2312568</wp:posOffset>
                      </wp:positionH>
                      <wp:positionV relativeFrom="paragraph">
                        <wp:posOffset>1231366</wp:posOffset>
                      </wp:positionV>
                      <wp:extent cx="356260" cy="350322"/>
                      <wp:effectExtent l="0" t="0" r="24765" b="12065"/>
                      <wp:wrapNone/>
                      <wp:docPr id="144" name="Oval 144"/>
                      <wp:cNvGraphicFramePr/>
                      <a:graphic xmlns:a="http://schemas.openxmlformats.org/drawingml/2006/main">
                        <a:graphicData uri="http://schemas.microsoft.com/office/word/2010/wordprocessingShape">
                          <wps:wsp>
                            <wps:cNvSpPr/>
                            <wps:spPr>
                              <a:xfrm>
                                <a:off x="0" y="0"/>
                                <a:ext cx="356260" cy="350322"/>
                              </a:xfrm>
                              <a:prstGeom prst="ellipse">
                                <a:avLst/>
                              </a:prstGeom>
                              <a:solidFill>
                                <a:srgbClr val="E0C6D9"/>
                              </a:solidFill>
                              <a:ln>
                                <a:solidFill>
                                  <a:srgbClr val="492C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B2EC0" w14:textId="77777777" w:rsidR="00581194" w:rsidRPr="00752713" w:rsidRDefault="00581194" w:rsidP="00581194">
                                  <w:pPr>
                                    <w:jc w:val="center"/>
                                    <w:rPr>
                                      <w:b/>
                                      <w:color w:val="492C52"/>
                                      <w:sz w:val="20"/>
                                      <w:szCs w:val="20"/>
                                      <w:lang w:val="en-IE"/>
                                    </w:rPr>
                                  </w:pPr>
                                  <w:r w:rsidRPr="00752713">
                                    <w:rPr>
                                      <w:b/>
                                      <w:color w:val="492C52"/>
                                      <w:sz w:val="20"/>
                                      <w:szCs w:val="20"/>
                                      <w:lang w:val="en-I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8587C" id="Oval 144" o:spid="_x0000_s1053" style="position:absolute;left:0;text-align:left;margin-left:182.1pt;margin-top:96.95pt;width:28.05pt;height:27.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" fillcolor="#e0c6d9" strokecolor="#492c52" strokeweight="2pt">
                      <v:textbox>
                        <w:txbxContent>
                          <w:p w14:paraId="66FB2EC0" w14:textId="77777777" w:rsidR="00581194" w:rsidRPr="00752713" w:rsidRDefault="00581194" w:rsidP="00581194">
                            <w:pPr>
                              <w:jc w:val="center"/>
                              <w:rPr>
                                <w:b/>
                                <w:color w:val="492C52"/>
                                <w:sz w:val="20"/>
                                <w:szCs w:val="20"/>
                                <w:lang w:val="en-IE"/>
                              </w:rPr>
                            </w:pPr>
                            <w:r w:rsidRPr="00752713">
                              <w:rPr>
                                <w:b/>
                                <w:color w:val="492C52"/>
                                <w:sz w:val="20"/>
                                <w:szCs w:val="20"/>
                                <w:lang w:val="en-IE"/>
                              </w:rPr>
                              <w:t>1</w:t>
                            </w:r>
                          </w:p>
                        </w:txbxContent>
                      </v:textbox>
                      <w10:wrap anchorx="margin"/>
                    </v:oval>
                  </w:pict>
                </mc:Fallback>
              </mc:AlternateContent>
            </w:r>
            <w:r w:rsidR="00D23E22">
              <w:rPr>
                <w:noProof/>
              </w:rPr>
              <w:drawing>
                <wp:inline distT="0" distB="0" distL="0" distR="0" wp14:anchorId="6ABFC73C" wp14:editId="0092E712">
                  <wp:extent cx="1464467" cy="1975104"/>
                  <wp:effectExtent l="0" t="0" r="254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74670" cy="1988865"/>
                          </a:xfrm>
                          <a:prstGeom prst="rect">
                            <a:avLst/>
                          </a:prstGeom>
                        </pic:spPr>
                      </pic:pic>
                    </a:graphicData>
                  </a:graphic>
                </wp:inline>
              </w:drawing>
            </w:r>
          </w:p>
        </w:tc>
        <w:sdt>
          <w:sdtPr>
            <w:rPr>
              <w:sz w:val="32"/>
              <w:szCs w:val="32"/>
            </w:rPr>
            <w:id w:val="-206798808"/>
            <w14:checkbox>
              <w14:checked w14:val="0"/>
              <w14:checkedState w14:val="2612" w14:font="MS Gothic"/>
              <w14:uncheckedState w14:val="2610" w14:font="MS Gothic"/>
            </w14:checkbox>
          </w:sdtPr>
          <w:sdtContent>
            <w:tc>
              <w:tcPr>
                <w:tcW w:w="536" w:type="dxa"/>
              </w:tcPr>
              <w:p w14:paraId="2ACA85DC" w14:textId="72394546" w:rsidR="00D23E22" w:rsidRDefault="00380F3A" w:rsidP="008E4660">
                <w:pPr>
                  <w:pStyle w:val="BulletList"/>
                </w:pPr>
                <w:r>
                  <w:rPr>
                    <w:rFonts w:ascii="MS Gothic" w:eastAsia="MS Gothic" w:hAnsi="MS Gothic" w:hint="eastAsia"/>
                    <w:sz w:val="32"/>
                    <w:szCs w:val="32"/>
                  </w:rPr>
                  <w:t>☐</w:t>
                </w:r>
              </w:p>
            </w:tc>
          </w:sdtContent>
        </w:sdt>
      </w:tr>
      <w:tr w:rsidR="00581194" w14:paraId="4B5CC04B" w14:textId="77777777" w:rsidTr="00380F3A">
        <w:tc>
          <w:tcPr>
            <w:tcW w:w="440" w:type="dxa"/>
            <w:gridSpan w:val="2"/>
          </w:tcPr>
          <w:p w14:paraId="4BBD6F42" w14:textId="7D40BE1B" w:rsidR="00D23E22" w:rsidRDefault="00D23E22" w:rsidP="008E4660">
            <w:pPr>
              <w:pStyle w:val="BulletList"/>
            </w:pPr>
            <w:r>
              <w:t xml:space="preserve">8 </w:t>
            </w:r>
          </w:p>
        </w:tc>
        <w:tc>
          <w:tcPr>
            <w:tcW w:w="6921" w:type="dxa"/>
          </w:tcPr>
          <w:p w14:paraId="3793E7F8" w14:textId="77777777" w:rsidR="00D23E22" w:rsidRPr="00380F3A" w:rsidRDefault="00D23E22" w:rsidP="008E4660">
            <w:pPr>
              <w:pStyle w:val="BulletList"/>
              <w:rPr>
                <w:b/>
              </w:rPr>
            </w:pPr>
            <w:r w:rsidRPr="00380F3A">
              <w:rPr>
                <w:b/>
              </w:rPr>
              <w:t>Compare against</w:t>
            </w:r>
          </w:p>
          <w:p w14:paraId="3D620234" w14:textId="7C1AE69D" w:rsidR="00D23E22" w:rsidRPr="00A314FD" w:rsidRDefault="00D23E22" w:rsidP="008E4660">
            <w:pPr>
              <w:pStyle w:val="BulletList"/>
            </w:pPr>
            <w:r>
              <w:t xml:space="preserve">Edit your settings to determine what you would like to have your student’s resit submission compared against. </w:t>
            </w:r>
          </w:p>
        </w:tc>
        <w:tc>
          <w:tcPr>
            <w:tcW w:w="6663" w:type="dxa"/>
          </w:tcPr>
          <w:p w14:paraId="73FB6CD0" w14:textId="586B3999" w:rsidR="00D23E22" w:rsidRDefault="00D23E22" w:rsidP="00380F3A">
            <w:pPr>
              <w:pStyle w:val="BulletList"/>
              <w:jc w:val="center"/>
              <w:rPr>
                <w:noProof/>
              </w:rPr>
            </w:pPr>
            <w:r>
              <w:rPr>
                <w:noProof/>
              </w:rPr>
              <w:drawing>
                <wp:inline distT="0" distB="0" distL="0" distR="0" wp14:anchorId="7505FC4B" wp14:editId="11DFE241">
                  <wp:extent cx="1522142" cy="832964"/>
                  <wp:effectExtent l="0" t="0" r="1905"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57822" cy="852489"/>
                          </a:xfrm>
                          <a:prstGeom prst="rect">
                            <a:avLst/>
                          </a:prstGeom>
                        </pic:spPr>
                      </pic:pic>
                    </a:graphicData>
                  </a:graphic>
                </wp:inline>
              </w:drawing>
            </w:r>
          </w:p>
        </w:tc>
        <w:sdt>
          <w:sdtPr>
            <w:rPr>
              <w:sz w:val="32"/>
              <w:szCs w:val="32"/>
            </w:rPr>
            <w:id w:val="-832377676"/>
            <w14:checkbox>
              <w14:checked w14:val="0"/>
              <w14:checkedState w14:val="2612" w14:font="MS Gothic"/>
              <w14:uncheckedState w14:val="2610" w14:font="MS Gothic"/>
            </w14:checkbox>
          </w:sdtPr>
          <w:sdtContent>
            <w:tc>
              <w:tcPr>
                <w:tcW w:w="536" w:type="dxa"/>
              </w:tcPr>
              <w:p w14:paraId="0F8A654C" w14:textId="167DD272" w:rsidR="00D23E22" w:rsidRDefault="00380F3A" w:rsidP="008E4660">
                <w:pPr>
                  <w:pStyle w:val="BulletList"/>
                </w:pPr>
                <w:r>
                  <w:rPr>
                    <w:rFonts w:ascii="MS Gothic" w:eastAsia="MS Gothic" w:hAnsi="MS Gothic" w:hint="eastAsia"/>
                    <w:sz w:val="32"/>
                    <w:szCs w:val="32"/>
                  </w:rPr>
                  <w:t>☐</w:t>
                </w:r>
              </w:p>
            </w:tc>
          </w:sdtContent>
        </w:sdt>
      </w:tr>
      <w:tr w:rsidR="00581194" w14:paraId="3D6BF9EC" w14:textId="77777777" w:rsidTr="00D23E22">
        <w:tc>
          <w:tcPr>
            <w:tcW w:w="440" w:type="dxa"/>
            <w:gridSpan w:val="2"/>
          </w:tcPr>
          <w:p w14:paraId="51E93573" w14:textId="16F733FF" w:rsidR="00D23E22" w:rsidRDefault="00D23E22" w:rsidP="008E4660">
            <w:pPr>
              <w:pStyle w:val="BulletList"/>
            </w:pPr>
            <w:r>
              <w:lastRenderedPageBreak/>
              <w:t xml:space="preserve">9 </w:t>
            </w:r>
          </w:p>
        </w:tc>
        <w:tc>
          <w:tcPr>
            <w:tcW w:w="6925" w:type="dxa"/>
          </w:tcPr>
          <w:p w14:paraId="6434A79E" w14:textId="67A12CE2" w:rsidR="00D23E22" w:rsidRPr="00380F3A" w:rsidRDefault="00D23E22" w:rsidP="008E4660">
            <w:pPr>
              <w:pStyle w:val="BulletList"/>
              <w:rPr>
                <w:b/>
              </w:rPr>
            </w:pPr>
            <w:r w:rsidRPr="00380F3A">
              <w:rPr>
                <w:b/>
              </w:rPr>
              <w:t>Similarity Report</w:t>
            </w:r>
          </w:p>
          <w:p w14:paraId="7AB45590" w14:textId="2D4D07B4" w:rsidR="00D23E22" w:rsidRPr="00A314FD" w:rsidRDefault="00D23E22" w:rsidP="008E4660">
            <w:pPr>
              <w:pStyle w:val="BulletList"/>
            </w:pPr>
            <w:r>
              <w:t xml:space="preserve">Edit your settings to determine how the </w:t>
            </w:r>
            <w:proofErr w:type="spellStart"/>
            <w:r>
              <w:rPr>
                <w:lang w:val="en-IE"/>
              </w:rPr>
              <w:t>Turnitin</w:t>
            </w:r>
            <w:proofErr w:type="spellEnd"/>
            <w:r>
              <w:t>®</w:t>
            </w:r>
            <w:r>
              <w:t xml:space="preserve"> similarity reports will be generated. </w:t>
            </w:r>
          </w:p>
        </w:tc>
        <w:tc>
          <w:tcPr>
            <w:tcW w:w="6659" w:type="dxa"/>
          </w:tcPr>
          <w:p w14:paraId="73437EE1" w14:textId="19A4D23B" w:rsidR="00D23E22" w:rsidRDefault="00D23E22" w:rsidP="00380F3A">
            <w:pPr>
              <w:pStyle w:val="BulletList"/>
              <w:jc w:val="center"/>
              <w:rPr>
                <w:noProof/>
              </w:rPr>
            </w:pPr>
            <w:r>
              <w:rPr>
                <w:noProof/>
              </w:rPr>
              <w:drawing>
                <wp:inline distT="0" distB="0" distL="0" distR="0" wp14:anchorId="551B2E48" wp14:editId="2436BD37">
                  <wp:extent cx="1535722" cy="2084832"/>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56269" cy="2112726"/>
                          </a:xfrm>
                          <a:prstGeom prst="rect">
                            <a:avLst/>
                          </a:prstGeom>
                        </pic:spPr>
                      </pic:pic>
                    </a:graphicData>
                  </a:graphic>
                </wp:inline>
              </w:drawing>
            </w:r>
          </w:p>
        </w:tc>
        <w:sdt>
          <w:sdtPr>
            <w:rPr>
              <w:sz w:val="32"/>
              <w:szCs w:val="32"/>
            </w:rPr>
            <w:id w:val="-1361348125"/>
            <w14:checkbox>
              <w14:checked w14:val="0"/>
              <w14:checkedState w14:val="2612" w14:font="MS Gothic"/>
              <w14:uncheckedState w14:val="2610" w14:font="MS Gothic"/>
            </w14:checkbox>
          </w:sdtPr>
          <w:sdtContent>
            <w:tc>
              <w:tcPr>
                <w:tcW w:w="536" w:type="dxa"/>
              </w:tcPr>
              <w:p w14:paraId="7F676A75" w14:textId="31FF3C53" w:rsidR="00D23E22" w:rsidRDefault="00380F3A" w:rsidP="008E4660">
                <w:pPr>
                  <w:pStyle w:val="BulletList"/>
                </w:pPr>
                <w:r>
                  <w:rPr>
                    <w:rFonts w:ascii="MS Gothic" w:eastAsia="MS Gothic" w:hAnsi="MS Gothic" w:hint="eastAsia"/>
                    <w:sz w:val="32"/>
                    <w:szCs w:val="32"/>
                  </w:rPr>
                  <w:t>☐</w:t>
                </w:r>
              </w:p>
            </w:tc>
          </w:sdtContent>
        </w:sdt>
      </w:tr>
      <w:tr w:rsidR="00581194" w14:paraId="50102423" w14:textId="77777777" w:rsidTr="00D23E22">
        <w:tc>
          <w:tcPr>
            <w:tcW w:w="440" w:type="dxa"/>
            <w:gridSpan w:val="2"/>
          </w:tcPr>
          <w:p w14:paraId="529EFC67" w14:textId="5E80FA4E" w:rsidR="00D23E22" w:rsidRDefault="00D23E22" w:rsidP="008E4660">
            <w:pPr>
              <w:pStyle w:val="BulletList"/>
            </w:pPr>
            <w:r>
              <w:t xml:space="preserve">10 </w:t>
            </w:r>
          </w:p>
        </w:tc>
        <w:tc>
          <w:tcPr>
            <w:tcW w:w="6925" w:type="dxa"/>
          </w:tcPr>
          <w:p w14:paraId="3845EC43" w14:textId="35DACF23" w:rsidR="00D23E22" w:rsidRPr="00A314FD" w:rsidRDefault="00D23E22" w:rsidP="00581194">
            <w:pPr>
              <w:pStyle w:val="BulletList"/>
              <w:rPr>
                <w:b/>
              </w:rPr>
            </w:pPr>
            <w:r>
              <w:t xml:space="preserve">When you are done, click the </w:t>
            </w:r>
            <w:r w:rsidRPr="00E4538D">
              <w:rPr>
                <w:b/>
              </w:rPr>
              <w:t>blue ‘Submit’ button</w:t>
            </w:r>
            <w:r>
              <w:t xml:space="preserve"> on the bottom of the page. Your </w:t>
            </w:r>
            <w:proofErr w:type="spellStart"/>
            <w:r>
              <w:rPr>
                <w:lang w:val="en-IE"/>
              </w:rPr>
              <w:t>Turnitin</w:t>
            </w:r>
            <w:proofErr w:type="spellEnd"/>
            <w:r>
              <w:t>®</w:t>
            </w:r>
            <w:r>
              <w:t xml:space="preserve"> settings have now been saved and any </w:t>
            </w:r>
            <w:proofErr w:type="spellStart"/>
            <w:r>
              <w:rPr>
                <w:lang w:val="en-IE"/>
              </w:rPr>
              <w:t>Turnitin</w:t>
            </w:r>
            <w:proofErr w:type="spellEnd"/>
            <w:r>
              <w:t>®</w:t>
            </w:r>
            <w:r>
              <w:t xml:space="preserve"> rubric you chose will be available for marking later. </w:t>
            </w:r>
          </w:p>
        </w:tc>
        <w:tc>
          <w:tcPr>
            <w:tcW w:w="6659" w:type="dxa"/>
          </w:tcPr>
          <w:p w14:paraId="6D858EF1" w14:textId="3BF9FD45" w:rsidR="00D23E22" w:rsidRDefault="00D23E22" w:rsidP="00380F3A">
            <w:pPr>
              <w:pStyle w:val="BulletList"/>
              <w:jc w:val="center"/>
              <w:rPr>
                <w:noProof/>
              </w:rPr>
            </w:pPr>
            <w:r>
              <w:rPr>
                <w:noProof/>
              </w:rPr>
              <w:br/>
            </w:r>
            <w:r>
              <w:rPr>
                <w:noProof/>
              </w:rPr>
              <w:drawing>
                <wp:inline distT="0" distB="0" distL="0" distR="0" wp14:anchorId="3C74D50C" wp14:editId="49134AC9">
                  <wp:extent cx="622300" cy="366829"/>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9602" cy="377028"/>
                          </a:xfrm>
                          <a:prstGeom prst="rect">
                            <a:avLst/>
                          </a:prstGeom>
                        </pic:spPr>
                      </pic:pic>
                    </a:graphicData>
                  </a:graphic>
                </wp:inline>
              </w:drawing>
            </w:r>
          </w:p>
        </w:tc>
        <w:sdt>
          <w:sdtPr>
            <w:rPr>
              <w:sz w:val="32"/>
              <w:szCs w:val="32"/>
            </w:rPr>
            <w:id w:val="-2032413655"/>
            <w14:checkbox>
              <w14:checked w14:val="0"/>
              <w14:checkedState w14:val="2612" w14:font="MS Gothic"/>
              <w14:uncheckedState w14:val="2610" w14:font="MS Gothic"/>
            </w14:checkbox>
          </w:sdtPr>
          <w:sdtContent>
            <w:tc>
              <w:tcPr>
                <w:tcW w:w="536" w:type="dxa"/>
              </w:tcPr>
              <w:p w14:paraId="37C9B421" w14:textId="50E9B2E7" w:rsidR="00D23E22" w:rsidRDefault="00380F3A" w:rsidP="008E4660">
                <w:pPr>
                  <w:pStyle w:val="BulletList"/>
                </w:pPr>
                <w:r>
                  <w:rPr>
                    <w:rFonts w:ascii="MS Gothic" w:eastAsia="MS Gothic" w:hAnsi="MS Gothic" w:hint="eastAsia"/>
                    <w:sz w:val="32"/>
                    <w:szCs w:val="32"/>
                  </w:rPr>
                  <w:t>☐</w:t>
                </w:r>
              </w:p>
            </w:tc>
          </w:sdtContent>
        </w:sdt>
      </w:tr>
    </w:tbl>
    <w:p w14:paraId="19D76859" w14:textId="5C82E65C" w:rsidR="006E3606" w:rsidRDefault="006E3606" w:rsidP="008E4660">
      <w:pPr>
        <w:pStyle w:val="BulletList"/>
      </w:pPr>
    </w:p>
    <w:p w14:paraId="38267908" w14:textId="24CC38AE" w:rsidR="00A314FD" w:rsidRDefault="00581194" w:rsidP="008E4660">
      <w:pPr>
        <w:pStyle w:val="BulletList"/>
      </w:pPr>
      <w:r>
        <w:rPr>
          <w:noProof/>
        </w:rPr>
        <w:drawing>
          <wp:anchor distT="0" distB="0" distL="114300" distR="114300" simplePos="0" relativeHeight="251804672" behindDoc="0" locked="0" layoutInCell="1" allowOverlap="1" wp14:anchorId="556B7B3B" wp14:editId="72A6F2F6">
            <wp:simplePos x="0" y="0"/>
            <wp:positionH relativeFrom="margin">
              <wp:align>right</wp:align>
            </wp:positionH>
            <wp:positionV relativeFrom="margin">
              <wp:posOffset>3277515</wp:posOffset>
            </wp:positionV>
            <wp:extent cx="4983480" cy="2500630"/>
            <wp:effectExtent l="0" t="0" r="762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83480" cy="2500630"/>
                    </a:xfrm>
                    <a:prstGeom prst="rect">
                      <a:avLst/>
                    </a:prstGeom>
                  </pic:spPr>
                </pic:pic>
              </a:graphicData>
            </a:graphic>
            <wp14:sizeRelH relativeFrom="margin">
              <wp14:pctWidth>0</wp14:pctWidth>
            </wp14:sizeRelH>
            <wp14:sizeRelV relativeFrom="margin">
              <wp14:pctHeight>0</wp14:pctHeight>
            </wp14:sizeRelV>
          </wp:anchor>
        </w:drawing>
      </w:r>
      <w:r w:rsidR="00A314FD">
        <w:rPr>
          <w:lang w:val="en-IE"/>
        </w:rPr>
        <w:br/>
        <w:t xml:space="preserve">Rubrics and grading forms in </w:t>
      </w:r>
      <w:proofErr w:type="spellStart"/>
      <w:r w:rsidR="00A314FD">
        <w:rPr>
          <w:lang w:val="en-IE"/>
        </w:rPr>
        <w:t>Turnitin</w:t>
      </w:r>
      <w:proofErr w:type="spellEnd"/>
      <w:r w:rsidR="00A314FD">
        <w:t>®</w:t>
      </w:r>
      <w:r w:rsidR="00A314FD">
        <w:t xml:space="preserve"> work similarly to rubrics in Brightspace as shown </w:t>
      </w:r>
      <w:hyperlink w:anchor="Third_heading" w:history="1">
        <w:r w:rsidR="00A314FD" w:rsidRPr="00A314FD">
          <w:rPr>
            <w:rStyle w:val="Hyperlink"/>
          </w:rPr>
          <w:t>ab</w:t>
        </w:r>
        <w:r w:rsidR="00A314FD" w:rsidRPr="00A314FD">
          <w:rPr>
            <w:rStyle w:val="Hyperlink"/>
          </w:rPr>
          <w:t>o</w:t>
        </w:r>
        <w:r w:rsidR="00A314FD" w:rsidRPr="00A314FD">
          <w:rPr>
            <w:rStyle w:val="Hyperlink"/>
          </w:rPr>
          <w:t>ve</w:t>
        </w:r>
      </w:hyperlink>
      <w:r w:rsidR="00A314FD">
        <w:t xml:space="preserve">. </w:t>
      </w:r>
    </w:p>
    <w:p w14:paraId="0C90DCD4" w14:textId="210991FC" w:rsidR="00A314FD" w:rsidRDefault="00A314FD" w:rsidP="008E4660">
      <w:pPr>
        <w:pStyle w:val="BulletList"/>
      </w:pPr>
    </w:p>
    <w:p w14:paraId="4DFDA5D3" w14:textId="00B6C05E" w:rsidR="00A314FD" w:rsidRDefault="00A314FD" w:rsidP="008E4660">
      <w:pPr>
        <w:pStyle w:val="BulletList"/>
      </w:pPr>
      <w:r>
        <w:t xml:space="preserve">Simply edit criteria, levels, descriptions/feedback and scores by clicking on the corresponding fields. </w:t>
      </w:r>
    </w:p>
    <w:p w14:paraId="273CEBC5" w14:textId="666242F3" w:rsidR="00A314FD" w:rsidRDefault="00A314FD" w:rsidP="008E4660">
      <w:pPr>
        <w:pStyle w:val="BulletList"/>
      </w:pPr>
    </w:p>
    <w:p w14:paraId="62AF5CFC" w14:textId="39F77F09" w:rsidR="00A314FD" w:rsidRDefault="00A314FD" w:rsidP="008E4660">
      <w:pPr>
        <w:pStyle w:val="BulletList"/>
      </w:pPr>
    </w:p>
    <w:p w14:paraId="43A8E08E" w14:textId="36004214" w:rsidR="00A314FD" w:rsidRDefault="00A314FD" w:rsidP="008E4660">
      <w:pPr>
        <w:pStyle w:val="BulletList"/>
      </w:pPr>
    </w:p>
    <w:p w14:paraId="32793919" w14:textId="58715EF7" w:rsidR="00A314FD" w:rsidRDefault="00A314FD" w:rsidP="008E4660">
      <w:pPr>
        <w:pStyle w:val="BulletList"/>
      </w:pPr>
    </w:p>
    <w:p w14:paraId="10550D04" w14:textId="2A99E683" w:rsidR="00A314FD" w:rsidRDefault="00A314FD" w:rsidP="008E4660">
      <w:pPr>
        <w:pStyle w:val="BulletList"/>
      </w:pPr>
    </w:p>
    <w:p w14:paraId="56C67714" w14:textId="6FA91C45" w:rsidR="00A314FD" w:rsidRPr="0035163B" w:rsidRDefault="00A314FD" w:rsidP="008E4660">
      <w:pPr>
        <w:pStyle w:val="BulletList"/>
        <w:rPr>
          <w:lang w:val="en-IE"/>
        </w:rPr>
      </w:pPr>
    </w:p>
    <w:sectPr w:rsidR="00A314FD" w:rsidRPr="0035163B" w:rsidSect="005740DC">
      <w:footerReference w:type="default" r:id="rId83"/>
      <w:headerReference w:type="first" r:id="rId84"/>
      <w:footerReference w:type="first" r:id="rId85"/>
      <w:footnotePr>
        <w:numFmt w:val="chicago"/>
      </w:footnotePr>
      <w:pgSz w:w="16838" w:h="11906" w:orient="landscape" w:code="9"/>
      <w:pgMar w:top="851" w:right="1134" w:bottom="851" w:left="1134"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6FC4F" w14:textId="77777777" w:rsidR="006E3606" w:rsidRDefault="006E3606" w:rsidP="001E5796">
      <w:pPr>
        <w:pStyle w:val="Header"/>
      </w:pPr>
      <w:r>
        <w:separator/>
      </w:r>
    </w:p>
  </w:endnote>
  <w:endnote w:type="continuationSeparator" w:id="0">
    <w:p w14:paraId="2ECB81F6" w14:textId="77777777" w:rsidR="006E3606" w:rsidRDefault="006E3606" w:rsidP="001E5796">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836514"/>
      <w:docPartObj>
        <w:docPartGallery w:val="Page Numbers (Bottom of Page)"/>
        <w:docPartUnique/>
      </w:docPartObj>
    </w:sdtPr>
    <w:sdtContent>
      <w:sdt>
        <w:sdtPr>
          <w:id w:val="1888217373"/>
          <w:docPartObj>
            <w:docPartGallery w:val="Page Numbers (Top of Page)"/>
            <w:docPartUnique/>
          </w:docPartObj>
        </w:sdtPr>
        <w:sdtContent>
          <w:p w14:paraId="2872324B" w14:textId="77777777" w:rsidR="006E3606" w:rsidRPr="00E06F44" w:rsidRDefault="006E3606" w:rsidP="00A60C68">
            <w:pPr>
              <w:pStyle w:val="Footer"/>
              <w:pBdr>
                <w:top w:val="thinThickSmallGap" w:sz="18" w:space="5" w:color="572163"/>
              </w:pBdr>
              <w:tabs>
                <w:tab w:val="clear" w:pos="4513"/>
                <w:tab w:val="clear" w:pos="9356"/>
                <w:tab w:val="left" w:pos="993"/>
              </w:tabs>
              <w:rPr>
                <w:rFonts w:ascii="Arial" w:hAnsi="Arial" w:cs="Arial"/>
                <w:sz w:val="16"/>
                <w:szCs w:val="16"/>
              </w:rPr>
            </w:pPr>
            <w:r>
              <w:rPr>
                <w:rFonts w:ascii="Arial" w:hAnsi="Arial" w:cs="Arial"/>
                <w:noProof/>
              </w:rPr>
              <mc:AlternateContent>
                <mc:Choice Requires="wps">
                  <w:drawing>
                    <wp:anchor distT="0" distB="0" distL="114300" distR="114300" simplePos="0" relativeHeight="251661312" behindDoc="0" locked="0" layoutInCell="1" allowOverlap="1" wp14:anchorId="7FC5B3D8" wp14:editId="5E915B8E">
                      <wp:simplePos x="0" y="0"/>
                      <wp:positionH relativeFrom="column">
                        <wp:posOffset>8652510</wp:posOffset>
                      </wp:positionH>
                      <wp:positionV relativeFrom="paragraph">
                        <wp:posOffset>180975</wp:posOffset>
                      </wp:positionV>
                      <wp:extent cx="717550" cy="666750"/>
                      <wp:effectExtent l="3810" t="0" r="254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501D" w14:textId="77777777" w:rsidR="006E3606" w:rsidRDefault="006E3606" w:rsidP="00E06F44">
                                  <w:r>
                                    <w:rPr>
                                      <w:noProof/>
                                    </w:rPr>
                                    <w:drawing>
                                      <wp:inline distT="0" distB="0" distL="0" distR="0" wp14:anchorId="263730A9" wp14:editId="2E529452">
                                        <wp:extent cx="534670" cy="51371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5B3D8" id="_x0000_t202" coordsize="21600,21600" o:spt="202" path="m,l,21600r21600,l21600,xe">
                      <v:stroke joinstyle="miter"/>
                      <v:path gradientshapeok="t" o:connecttype="rect"/>
                    </v:shapetype>
                    <v:shape id="Text Box 2" o:spid="_x0000_s1054" type="#_x0000_t202" style="position:absolute;margin-left:681.3pt;margin-top:14.25pt;width:5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" filled="f" stroked="f">
                      <v:textbox>
                        <w:txbxContent>
                          <w:p w14:paraId="0A37501D" w14:textId="77777777" w:rsidR="006E3606" w:rsidRDefault="006E3606" w:rsidP="00E06F44">
                            <w:r>
                              <w:rPr>
                                <w:noProof/>
                              </w:rPr>
                              <w:drawing>
                                <wp:inline distT="0" distB="0" distL="0" distR="0" wp14:anchorId="263730A9" wp14:editId="2E529452">
                                  <wp:extent cx="534670" cy="51371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37C2B885" wp14:editId="442D9A63">
                      <wp:simplePos x="0" y="0"/>
                      <wp:positionH relativeFrom="column">
                        <wp:posOffset>8652510</wp:posOffset>
                      </wp:positionH>
                      <wp:positionV relativeFrom="paragraph">
                        <wp:posOffset>180975</wp:posOffset>
                      </wp:positionV>
                      <wp:extent cx="717550" cy="666750"/>
                      <wp:effectExtent l="381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378F" w14:textId="77777777" w:rsidR="006E3606" w:rsidRDefault="006E3606" w:rsidP="00A60C68">
                                  <w:r>
                                    <w:rPr>
                                      <w:noProof/>
                                    </w:rPr>
                                    <w:drawing>
                                      <wp:inline distT="0" distB="0" distL="0" distR="0" wp14:anchorId="32F847C3" wp14:editId="79E5D702">
                                        <wp:extent cx="534670" cy="513715"/>
                                        <wp:effectExtent l="0" t="0" r="0" b="635"/>
                                        <wp:docPr id="141" name="Picture 141" descr="Foo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2B885" id="_x0000_s1055" type="#_x0000_t202" style="position:absolute;margin-left:681.3pt;margin-top:14.25pt;width:5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D2tAIAAL8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" filled="f" stroked="f">
                      <v:textbox>
                        <w:txbxContent>
                          <w:p w14:paraId="02EB378F" w14:textId="77777777" w:rsidR="006E3606" w:rsidRDefault="006E3606" w:rsidP="00A60C68">
                            <w:r>
                              <w:rPr>
                                <w:noProof/>
                              </w:rPr>
                              <w:drawing>
                                <wp:inline distT="0" distB="0" distL="0" distR="0" wp14:anchorId="32F847C3" wp14:editId="79E5D702">
                                  <wp:extent cx="534670" cy="513715"/>
                                  <wp:effectExtent l="0" t="0" r="0" b="635"/>
                                  <wp:docPr id="141" name="Picture 141" descr="Foo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v:textbox>
                    </v:shape>
                  </w:pict>
                </mc:Fallback>
              </mc:AlternateContent>
            </w:r>
            <w:r>
              <w:rPr>
                <w:rFonts w:ascii="Arial" w:hAnsi="Arial" w:cs="Arial"/>
                <w:sz w:val="16"/>
                <w:szCs w:val="16"/>
              </w:rPr>
              <w:t xml:space="preserve">Web: </w:t>
            </w:r>
            <w:hyperlink r:id="rId2" w:history="1">
              <w:r>
                <w:rPr>
                  <w:rStyle w:val="Hyperlink"/>
                  <w:rFonts w:ascii="Arial" w:hAnsi="Arial" w:cs="Arial"/>
                  <w:sz w:val="16"/>
                  <w:szCs w:val="16"/>
                </w:rPr>
                <w:t xml:space="preserve">Educational Development Unit </w:t>
              </w:r>
              <w:r w:rsidRPr="00190B9C">
                <w:rPr>
                  <w:rStyle w:val="Hyperlink"/>
                  <w:rFonts w:ascii="Arial" w:hAnsi="Arial" w:cs="Arial"/>
                  <w:sz w:val="16"/>
                  <w:szCs w:val="16"/>
                  <w:u w:val="none"/>
                </w:rPr>
                <w:t>website</w:t>
              </w:r>
            </w:hyperlink>
            <w:r>
              <w:rPr>
                <w:rStyle w:val="Hyperlink"/>
                <w:rFonts w:ascii="Arial" w:hAnsi="Arial" w:cs="Arial"/>
                <w:sz w:val="16"/>
                <w:szCs w:val="16"/>
                <w:u w:val="none"/>
              </w:rPr>
              <w:tab/>
            </w:r>
            <w:r w:rsidRPr="00190B9C">
              <w:rPr>
                <w:rFonts w:ascii="Arial" w:hAnsi="Arial" w:cs="Arial"/>
                <w:sz w:val="16"/>
                <w:szCs w:val="16"/>
              </w:rPr>
              <w:t>Email</w:t>
            </w:r>
            <w:r>
              <w:rPr>
                <w:rFonts w:ascii="Arial" w:hAnsi="Arial" w:cs="Arial"/>
                <w:sz w:val="16"/>
                <w:szCs w:val="16"/>
              </w:rPr>
              <w:t xml:space="preserve">: </w:t>
            </w:r>
            <w:hyperlink r:id="rId3" w:history="1">
              <w:r>
                <w:rPr>
                  <w:rStyle w:val="Hyperlink"/>
                  <w:rFonts w:ascii="Arial" w:hAnsi="Arial" w:cs="Arial"/>
                  <w:sz w:val="16"/>
                  <w:szCs w:val="16"/>
                </w:rPr>
                <w:t>Educational Development Unit Email Address</w:t>
              </w:r>
            </w:hyperlink>
            <w:r>
              <w:rPr>
                <w:rFonts w:ascii="Arial" w:hAnsi="Arial" w:cs="Arial"/>
                <w:sz w:val="16"/>
                <w:szCs w:val="16"/>
              </w:rPr>
              <w:t xml:space="preserve"> </w:t>
            </w:r>
          </w:p>
          <w:p w14:paraId="6CB141C1" w14:textId="0B12E902" w:rsidR="006E3606" w:rsidRDefault="006E3606" w:rsidP="00A60C68">
            <w:pPr>
              <w:pStyle w:val="Footer"/>
              <w:pBdr>
                <w:top w:val="thinThickSmallGap" w:sz="18" w:space="5" w:color="572163"/>
              </w:pBdr>
              <w:tabs>
                <w:tab w:val="clear" w:pos="4513"/>
                <w:tab w:val="clear" w:pos="9356"/>
                <w:tab w:val="left" w:pos="993"/>
              </w:tabs>
              <w:spacing w:before="120"/>
            </w:pPr>
            <w:r>
              <w:t xml:space="preserve">Page </w:t>
            </w:r>
            <w:r>
              <w:rPr>
                <w:b/>
                <w:bCs/>
                <w:sz w:val="24"/>
                <w:szCs w:val="24"/>
              </w:rPr>
              <w:fldChar w:fldCharType="begin"/>
            </w:r>
            <w:r>
              <w:rPr>
                <w:b/>
                <w:bCs/>
              </w:rPr>
              <w:instrText xml:space="preserve"> PAGE </w:instrText>
            </w:r>
            <w:r>
              <w:rPr>
                <w:b/>
                <w:bCs/>
                <w:sz w:val="24"/>
                <w:szCs w:val="24"/>
              </w:rPr>
              <w:fldChar w:fldCharType="separate"/>
            </w:r>
            <w:r w:rsidR="00581194">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1194">
              <w:rPr>
                <w:b/>
                <w:bCs/>
                <w:noProof/>
              </w:rPr>
              <w:t>13</w:t>
            </w:r>
            <w:r>
              <w:rPr>
                <w:b/>
                <w:bCs/>
                <w:sz w:val="24"/>
                <w:szCs w:val="24"/>
              </w:rPr>
              <w:fldChar w:fldCharType="end"/>
            </w:r>
          </w:p>
        </w:sdtContent>
      </w:sdt>
    </w:sdtContent>
  </w:sdt>
  <w:p w14:paraId="5A39BBE3" w14:textId="77777777" w:rsidR="006E3606" w:rsidRPr="00386962" w:rsidRDefault="006E3606" w:rsidP="00606D79">
    <w:pPr>
      <w:pStyle w:val="Footer"/>
      <w:tabs>
        <w:tab w:val="clear" w:pos="9356"/>
        <w:tab w:val="left" w:pos="0"/>
        <w:tab w:val="left" w:pos="709"/>
        <w:tab w:val="left" w:pos="993"/>
        <w:tab w:val="right" w:pos="10348"/>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EA9C" w14:textId="77777777" w:rsidR="006E3606" w:rsidRPr="00E06F44" w:rsidRDefault="006E3606" w:rsidP="00E06F44">
    <w:pPr>
      <w:pStyle w:val="Footer"/>
      <w:pBdr>
        <w:top w:val="thinThickSmallGap" w:sz="18" w:space="5" w:color="572163"/>
      </w:pBdr>
      <w:tabs>
        <w:tab w:val="clear" w:pos="4513"/>
        <w:tab w:val="clear" w:pos="9356"/>
        <w:tab w:val="left" w:pos="993"/>
      </w:tabs>
      <w:spacing w:before="120"/>
      <w:rPr>
        <w:rFonts w:ascii="Arial" w:hAnsi="Arial" w:cs="Arial"/>
        <w:sz w:val="16"/>
        <w:szCs w:val="16"/>
      </w:rPr>
    </w:pPr>
    <w:r>
      <w:rPr>
        <w:rFonts w:ascii="Arial" w:hAnsi="Arial" w:cs="Arial"/>
        <w:noProof/>
      </w:rPr>
      <mc:AlternateContent>
        <mc:Choice Requires="wps">
          <w:drawing>
            <wp:anchor distT="0" distB="0" distL="114300" distR="114300" simplePos="0" relativeHeight="251659264" behindDoc="0" locked="0" layoutInCell="1" allowOverlap="1" wp14:anchorId="1701DAEC" wp14:editId="3D3856B1">
              <wp:simplePos x="0" y="0"/>
              <wp:positionH relativeFrom="column">
                <wp:posOffset>8652510</wp:posOffset>
              </wp:positionH>
              <wp:positionV relativeFrom="paragraph">
                <wp:posOffset>180975</wp:posOffset>
              </wp:positionV>
              <wp:extent cx="717550" cy="666750"/>
              <wp:effectExtent l="381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61E4C" w14:textId="77777777" w:rsidR="006E3606" w:rsidRDefault="006E3606" w:rsidP="00E06F44">
                          <w:r>
                            <w:rPr>
                              <w:noProof/>
                            </w:rPr>
                            <w:drawing>
                              <wp:inline distT="0" distB="0" distL="0" distR="0" wp14:anchorId="24882411" wp14:editId="15DC59E0">
                                <wp:extent cx="534670" cy="51371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01DAEC" id="_x0000_t202" coordsize="21600,21600" o:spt="202" path="m,l,21600r21600,l21600,xe">
              <v:stroke joinstyle="miter"/>
              <v:path gradientshapeok="t" o:connecttype="rect"/>
            </v:shapetype>
            <v:shape id="_x0000_s1056" type="#_x0000_t202" style="position:absolute;margin-left:681.3pt;margin-top:14.25pt;width:56.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" filled="f" stroked="f">
              <v:textbox>
                <w:txbxContent>
                  <w:p w14:paraId="60061E4C" w14:textId="77777777" w:rsidR="006E3606" w:rsidRDefault="006E3606" w:rsidP="00E06F44">
                    <w:r>
                      <w:rPr>
                        <w:noProof/>
                      </w:rPr>
                      <w:drawing>
                        <wp:inline distT="0" distB="0" distL="0" distR="0" wp14:anchorId="24882411" wp14:editId="15DC59E0">
                          <wp:extent cx="534670" cy="51371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Icon.png"/>
                                  <pic:cNvPicPr/>
                                </pic:nvPicPr>
                                <pic:blipFill>
                                  <a:blip r:embed="rId1">
                                    <a:extLst>
                                      <a:ext uri="{28A0092B-C50C-407E-A947-70E740481C1C}">
                                        <a14:useLocalDpi xmlns:a14="http://schemas.microsoft.com/office/drawing/2010/main" val="0"/>
                                      </a:ext>
                                    </a:extLst>
                                  </a:blip>
                                  <a:stretch>
                                    <a:fillRect/>
                                  </a:stretch>
                                </pic:blipFill>
                                <pic:spPr>
                                  <a:xfrm>
                                    <a:off x="0" y="0"/>
                                    <a:ext cx="534670" cy="513715"/>
                                  </a:xfrm>
                                  <a:prstGeom prst="rect">
                                    <a:avLst/>
                                  </a:prstGeom>
                                </pic:spPr>
                              </pic:pic>
                            </a:graphicData>
                          </a:graphic>
                        </wp:inline>
                      </w:drawing>
                    </w:r>
                  </w:p>
                </w:txbxContent>
              </v:textbox>
            </v:shape>
          </w:pict>
        </mc:Fallback>
      </mc:AlternateContent>
    </w:r>
    <w:r>
      <w:rPr>
        <w:rFonts w:ascii="Arial" w:hAnsi="Arial" w:cs="Arial"/>
        <w:sz w:val="16"/>
        <w:szCs w:val="16"/>
      </w:rPr>
      <w:t xml:space="preserve">Web: </w:t>
    </w:r>
    <w:hyperlink r:id="rId2" w:history="1">
      <w:r>
        <w:rPr>
          <w:rStyle w:val="Hyperlink"/>
          <w:rFonts w:ascii="Arial" w:hAnsi="Arial" w:cs="Arial"/>
          <w:sz w:val="16"/>
          <w:szCs w:val="16"/>
        </w:rPr>
        <w:t>Educational Development Unit website</w:t>
      </w:r>
    </w:hyperlink>
    <w:r>
      <w:rPr>
        <w:rFonts w:ascii="Arial" w:hAnsi="Arial" w:cs="Arial"/>
        <w:sz w:val="16"/>
        <w:szCs w:val="16"/>
      </w:rPr>
      <w:t xml:space="preserve"> Email: </w:t>
    </w:r>
    <w:hyperlink r:id="rId3" w:history="1">
      <w:r>
        <w:rPr>
          <w:rStyle w:val="Hyperlink"/>
          <w:rFonts w:ascii="Arial" w:hAnsi="Arial" w:cs="Arial"/>
          <w:sz w:val="16"/>
          <w:szCs w:val="16"/>
        </w:rPr>
        <w:t>Educational Development Unit Email Address</w:t>
      </w:r>
    </w:hyperlink>
  </w:p>
  <w:p w14:paraId="13AF8B6F" w14:textId="30E88F3A" w:rsidR="006E3606" w:rsidRPr="00A60C68" w:rsidRDefault="006E3606" w:rsidP="00A60C68">
    <w:pPr>
      <w:pStyle w:val="Footer"/>
    </w:pPr>
    <w:sdt>
      <w:sdtPr>
        <w:id w:val="1509103097"/>
        <w:docPartObj>
          <w:docPartGallery w:val="Page Numbers (Bottom of Page)"/>
          <w:docPartUnique/>
        </w:docPartObj>
      </w:sdtPr>
      <w:sdtContent>
        <w:sdt>
          <w:sdtPr>
            <w:id w:val="1273283051"/>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58119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1194">
              <w:rPr>
                <w:b/>
                <w:bCs/>
                <w:noProof/>
              </w:rPr>
              <w:t>13</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3EEF9" w14:textId="77777777" w:rsidR="006E3606" w:rsidRDefault="006E3606" w:rsidP="001E5796">
      <w:pPr>
        <w:pStyle w:val="Header"/>
      </w:pPr>
      <w:r>
        <w:separator/>
      </w:r>
    </w:p>
  </w:footnote>
  <w:footnote w:type="continuationSeparator" w:id="0">
    <w:p w14:paraId="0814015E" w14:textId="77777777" w:rsidR="006E3606" w:rsidRDefault="006E3606" w:rsidP="001E5796">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Caption w:val="Header Textbox"/>
      <w:tblDescription w:val="This textbox contains the Educational Development Unit logo and the Title of the document. "/>
    </w:tblPr>
    <w:tblGrid>
      <w:gridCol w:w="14570"/>
    </w:tblGrid>
    <w:tr w:rsidR="006E3606" w14:paraId="4B94D5A5" w14:textId="77777777" w:rsidTr="00BE2DE5">
      <w:trPr>
        <w:trHeight w:val="921"/>
      </w:trPr>
      <w:tc>
        <w:tcPr>
          <w:tcW w:w="10063" w:type="dxa"/>
          <w:tcBorders>
            <w:left w:val="nil"/>
          </w:tcBorders>
        </w:tcPr>
        <w:p w14:paraId="3DEEC669" w14:textId="77777777" w:rsidR="006E3606" w:rsidRPr="00C94069" w:rsidRDefault="006E3606" w:rsidP="004B1920">
          <w:pPr>
            <w:pStyle w:val="Header"/>
            <w:ind w:left="-115"/>
            <w:rPr>
              <w:rFonts w:eastAsiaTheme="majorEastAsia" w:cstheme="majorBidi"/>
              <w:b w:val="0"/>
              <w:bCs/>
              <w:szCs w:val="36"/>
            </w:rPr>
          </w:pPr>
          <w:r>
            <w:rPr>
              <w:rFonts w:eastAsiaTheme="majorEastAsia" w:cstheme="majorBidi"/>
              <w:noProof/>
              <w:szCs w:val="36"/>
            </w:rPr>
            <w:drawing>
              <wp:inline distT="0" distB="0" distL="0" distR="0" wp14:anchorId="6D12DF06" wp14:editId="0802E929">
                <wp:extent cx="3868277" cy="632795"/>
                <wp:effectExtent l="0" t="0" r="0" b="0"/>
                <wp:docPr id="139" name="Picture 139" descr="This is the Educational Development Unit's logo. " title="ED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arning &amp; Teaching\Edu\EDU Documentation\EDU Admin Templates\Logos\UHI_Logos\UHI_trans_EDU_Logo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8277" cy="632795"/>
                        </a:xfrm>
                        <a:prstGeom prst="rect">
                          <a:avLst/>
                        </a:prstGeom>
                        <a:noFill/>
                        <a:ln>
                          <a:noFill/>
                        </a:ln>
                      </pic:spPr>
                    </pic:pic>
                  </a:graphicData>
                </a:graphic>
              </wp:inline>
            </w:drawing>
          </w:r>
        </w:p>
      </w:tc>
    </w:tr>
    <w:tr w:rsidR="006E3606" w:rsidRPr="002B617D" w14:paraId="59AD10AE" w14:textId="77777777" w:rsidTr="00BE2DE5">
      <w:trPr>
        <w:trHeight w:val="486"/>
      </w:trPr>
      <w:tc>
        <w:tcPr>
          <w:tcW w:w="10063" w:type="dxa"/>
          <w:tcBorders>
            <w:left w:val="nil"/>
            <w:bottom w:val="single" w:sz="8" w:space="0" w:color="5F497A" w:themeColor="accent4" w:themeShade="BF"/>
          </w:tcBorders>
        </w:tcPr>
        <w:p w14:paraId="3B6F3ACC" w14:textId="05E3B196" w:rsidR="006E3606" w:rsidRPr="00497151" w:rsidRDefault="006E3606" w:rsidP="006C4481">
          <w:pPr>
            <w:pStyle w:val="Heading2"/>
          </w:pPr>
          <w:r>
            <w:t>Getting your resit assignment settings right</w:t>
          </w:r>
        </w:p>
      </w:tc>
    </w:tr>
  </w:tbl>
  <w:p w14:paraId="3656B9AB" w14:textId="77777777" w:rsidR="006E3606" w:rsidRPr="008E1B24" w:rsidRDefault="006E3606">
    <w:pPr>
      <w:pStyle w:val="Head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14B6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A4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ECC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B0F3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009F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BC16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024E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942E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2EB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FAC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5537D"/>
    <w:multiLevelType w:val="hybridMultilevel"/>
    <w:tmpl w:val="9FD64EE2"/>
    <w:lvl w:ilvl="0" w:tplc="C6B25440">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FE159C"/>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0D0C4542"/>
    <w:multiLevelType w:val="multilevel"/>
    <w:tmpl w:val="18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3804909"/>
    <w:multiLevelType w:val="hybridMultilevel"/>
    <w:tmpl w:val="550078DE"/>
    <w:lvl w:ilvl="0" w:tplc="5C385B3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A294FEF"/>
    <w:multiLevelType w:val="multilevel"/>
    <w:tmpl w:val="1809001D"/>
    <w:styleLink w:val="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3A5277F"/>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2544585C"/>
    <w:multiLevelType w:val="multilevel"/>
    <w:tmpl w:val="F8F687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2A5E2627"/>
    <w:multiLevelType w:val="multilevel"/>
    <w:tmpl w:val="C3145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5A59B7"/>
    <w:multiLevelType w:val="hybridMultilevel"/>
    <w:tmpl w:val="2196D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E368B8"/>
    <w:multiLevelType w:val="multilevel"/>
    <w:tmpl w:val="577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F124BD"/>
    <w:multiLevelType w:val="hybridMultilevel"/>
    <w:tmpl w:val="59EC18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7C00CCF"/>
    <w:multiLevelType w:val="multilevel"/>
    <w:tmpl w:val="1809001D"/>
    <w:numStyleLink w:val="Bullets"/>
  </w:abstractNum>
  <w:abstractNum w:abstractNumId="22" w15:restartNumberingAfterBreak="0">
    <w:nsid w:val="3807172C"/>
    <w:multiLevelType w:val="hybridMultilevel"/>
    <w:tmpl w:val="2FA64B22"/>
    <w:lvl w:ilvl="0" w:tplc="AC84CF7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3A25763"/>
    <w:multiLevelType w:val="hybridMultilevel"/>
    <w:tmpl w:val="7E4EF5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7FB1C13"/>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1A2B04"/>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196239B"/>
    <w:multiLevelType w:val="hybridMultilevel"/>
    <w:tmpl w:val="1F601DB0"/>
    <w:lvl w:ilvl="0" w:tplc="AC84CF7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44E6BB0"/>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5502DC2"/>
    <w:multiLevelType w:val="hybridMultilevel"/>
    <w:tmpl w:val="90D23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6F54B2"/>
    <w:multiLevelType w:val="hybridMultilevel"/>
    <w:tmpl w:val="0A860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076970"/>
    <w:multiLevelType w:val="hybridMultilevel"/>
    <w:tmpl w:val="A3D848B0"/>
    <w:lvl w:ilvl="0" w:tplc="304A09C2">
      <w:start w:val="6"/>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15:restartNumberingAfterBreak="0">
    <w:nsid w:val="6CCC2FD7"/>
    <w:multiLevelType w:val="hybridMultilevel"/>
    <w:tmpl w:val="24845C72"/>
    <w:lvl w:ilvl="0" w:tplc="AC84CF7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4FE0849"/>
    <w:multiLevelType w:val="hybridMultilevel"/>
    <w:tmpl w:val="19AC4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9C3C4F"/>
    <w:multiLevelType w:val="hybridMultilevel"/>
    <w:tmpl w:val="186AE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9"/>
  </w:num>
  <w:num w:numId="3">
    <w:abstractNumId w:val="32"/>
  </w:num>
  <w:num w:numId="4">
    <w:abstractNumId w:val="20"/>
  </w:num>
  <w:num w:numId="5">
    <w:abstractNumId w:val="29"/>
  </w:num>
  <w:num w:numId="6">
    <w:abstractNumId w:val="26"/>
  </w:num>
  <w:num w:numId="7">
    <w:abstractNumId w:val="22"/>
  </w:num>
  <w:num w:numId="8">
    <w:abstractNumId w:val="31"/>
  </w:num>
  <w:num w:numId="9">
    <w:abstractNumId w:val="30"/>
  </w:num>
  <w:num w:numId="10">
    <w:abstractNumId w:val="24"/>
  </w:num>
  <w:num w:numId="11">
    <w:abstractNumId w:val="14"/>
  </w:num>
  <w:num w:numId="12">
    <w:abstractNumId w:val="21"/>
  </w:num>
  <w:num w:numId="13">
    <w:abstractNumId w:val="12"/>
  </w:num>
  <w:num w:numId="14">
    <w:abstractNumId w:val="13"/>
  </w:num>
  <w:num w:numId="15">
    <w:abstractNumId w:val="15"/>
  </w:num>
  <w:num w:numId="16">
    <w:abstractNumId w:val="11"/>
  </w:num>
  <w:num w:numId="17">
    <w:abstractNumId w:val="25"/>
  </w:num>
  <w:num w:numId="18">
    <w:abstractNumId w:val="16"/>
  </w:num>
  <w:num w:numId="19">
    <w:abstractNumId w:val="27"/>
  </w:num>
  <w:num w:numId="20">
    <w:abstractNumId w:val="9"/>
  </w:num>
  <w:num w:numId="21">
    <w:abstractNumId w:val="8"/>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 w:numId="30">
    <w:abstractNumId w:val="18"/>
  </w:num>
  <w:num w:numId="31">
    <w:abstractNumId w:val="23"/>
  </w:num>
  <w:num w:numId="32">
    <w:abstractNumId w:val="10"/>
  </w:num>
  <w:num w:numId="33">
    <w:abstractNumId w:val="33"/>
  </w:num>
  <w:num w:numId="34">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documentProtection w:edit="forms" w:enforcement="0"/>
  <w:defaultTabStop w:val="720"/>
  <w:doNotShadeFormData/>
  <w:characterSpacingControl w:val="doNotCompress"/>
  <w:hdrShapeDefaults>
    <o:shapedefaults v:ext="edit" spidmax="6145">
      <o:colormru v:ext="edit" colors="#f0ecf4"/>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c1MjIwM7e0ADJMzJR0lIJTi4sz8/NACkxqAWr/HMIsAAAA"/>
    <w:docVar w:name="dgnword-docGUID" w:val="{0A199F82-3F9A-4F4D-B00C-A74664D7D1C6}"/>
    <w:docVar w:name="dgnword-eventsink" w:val="181819320"/>
  </w:docVars>
  <w:rsids>
    <w:rsidRoot w:val="00366C66"/>
    <w:rsid w:val="00000D79"/>
    <w:rsid w:val="000034C6"/>
    <w:rsid w:val="000041B1"/>
    <w:rsid w:val="0000420A"/>
    <w:rsid w:val="00005997"/>
    <w:rsid w:val="0000716F"/>
    <w:rsid w:val="000075BB"/>
    <w:rsid w:val="00011324"/>
    <w:rsid w:val="00011F31"/>
    <w:rsid w:val="00013A82"/>
    <w:rsid w:val="00013B9E"/>
    <w:rsid w:val="000150FE"/>
    <w:rsid w:val="00015840"/>
    <w:rsid w:val="0001688C"/>
    <w:rsid w:val="00017ECB"/>
    <w:rsid w:val="0002014E"/>
    <w:rsid w:val="000204C4"/>
    <w:rsid w:val="00021754"/>
    <w:rsid w:val="00021DCF"/>
    <w:rsid w:val="00022A89"/>
    <w:rsid w:val="00032583"/>
    <w:rsid w:val="00033496"/>
    <w:rsid w:val="000374FA"/>
    <w:rsid w:val="0004237F"/>
    <w:rsid w:val="00052FAA"/>
    <w:rsid w:val="00054A7F"/>
    <w:rsid w:val="00055737"/>
    <w:rsid w:val="0005646E"/>
    <w:rsid w:val="00057DF5"/>
    <w:rsid w:val="0006269E"/>
    <w:rsid w:val="00066952"/>
    <w:rsid w:val="0007218C"/>
    <w:rsid w:val="000760BB"/>
    <w:rsid w:val="000912FA"/>
    <w:rsid w:val="0009131C"/>
    <w:rsid w:val="000927AE"/>
    <w:rsid w:val="00095C33"/>
    <w:rsid w:val="00097DEB"/>
    <w:rsid w:val="000A0152"/>
    <w:rsid w:val="000A1855"/>
    <w:rsid w:val="000A6FC4"/>
    <w:rsid w:val="000B0530"/>
    <w:rsid w:val="000B225E"/>
    <w:rsid w:val="000B41BA"/>
    <w:rsid w:val="000B6A40"/>
    <w:rsid w:val="000C1F20"/>
    <w:rsid w:val="000C3723"/>
    <w:rsid w:val="000C470A"/>
    <w:rsid w:val="000C6456"/>
    <w:rsid w:val="000C7508"/>
    <w:rsid w:val="000D6305"/>
    <w:rsid w:val="000E1C80"/>
    <w:rsid w:val="000E2188"/>
    <w:rsid w:val="000E2A71"/>
    <w:rsid w:val="000E2D0D"/>
    <w:rsid w:val="000E6933"/>
    <w:rsid w:val="000E71A0"/>
    <w:rsid w:val="000F24DA"/>
    <w:rsid w:val="000F3867"/>
    <w:rsid w:val="000F3896"/>
    <w:rsid w:val="000F5E3B"/>
    <w:rsid w:val="0010046D"/>
    <w:rsid w:val="00101772"/>
    <w:rsid w:val="001116F6"/>
    <w:rsid w:val="00112B13"/>
    <w:rsid w:val="00112B36"/>
    <w:rsid w:val="00112F9F"/>
    <w:rsid w:val="001157EC"/>
    <w:rsid w:val="00116748"/>
    <w:rsid w:val="00117F28"/>
    <w:rsid w:val="00122684"/>
    <w:rsid w:val="00126E4A"/>
    <w:rsid w:val="001335FD"/>
    <w:rsid w:val="001346BA"/>
    <w:rsid w:val="00134AD3"/>
    <w:rsid w:val="001416DC"/>
    <w:rsid w:val="00141E74"/>
    <w:rsid w:val="00146633"/>
    <w:rsid w:val="00147355"/>
    <w:rsid w:val="00150960"/>
    <w:rsid w:val="00154D26"/>
    <w:rsid w:val="00154DA6"/>
    <w:rsid w:val="001555E0"/>
    <w:rsid w:val="00156AAC"/>
    <w:rsid w:val="00160355"/>
    <w:rsid w:val="0016545F"/>
    <w:rsid w:val="00167C55"/>
    <w:rsid w:val="001706C6"/>
    <w:rsid w:val="00173578"/>
    <w:rsid w:val="00173645"/>
    <w:rsid w:val="00177BE2"/>
    <w:rsid w:val="001802C8"/>
    <w:rsid w:val="001857DF"/>
    <w:rsid w:val="00186E44"/>
    <w:rsid w:val="00186FAD"/>
    <w:rsid w:val="00190B9C"/>
    <w:rsid w:val="00193BB4"/>
    <w:rsid w:val="0019480A"/>
    <w:rsid w:val="00197DBB"/>
    <w:rsid w:val="001A193E"/>
    <w:rsid w:val="001A40FE"/>
    <w:rsid w:val="001A47A7"/>
    <w:rsid w:val="001A52B9"/>
    <w:rsid w:val="001A6564"/>
    <w:rsid w:val="001B1DCE"/>
    <w:rsid w:val="001B38C6"/>
    <w:rsid w:val="001B45CE"/>
    <w:rsid w:val="001B72E1"/>
    <w:rsid w:val="001B7420"/>
    <w:rsid w:val="001C0C3C"/>
    <w:rsid w:val="001C23B2"/>
    <w:rsid w:val="001C26F0"/>
    <w:rsid w:val="001C2D6D"/>
    <w:rsid w:val="001C3E76"/>
    <w:rsid w:val="001C5265"/>
    <w:rsid w:val="001D20A1"/>
    <w:rsid w:val="001D28B3"/>
    <w:rsid w:val="001D445C"/>
    <w:rsid w:val="001D55E6"/>
    <w:rsid w:val="001D5E0B"/>
    <w:rsid w:val="001E18C3"/>
    <w:rsid w:val="001E2130"/>
    <w:rsid w:val="001E23E0"/>
    <w:rsid w:val="001E2753"/>
    <w:rsid w:val="001E3965"/>
    <w:rsid w:val="001E5796"/>
    <w:rsid w:val="001E79D9"/>
    <w:rsid w:val="00203CC5"/>
    <w:rsid w:val="002041A4"/>
    <w:rsid w:val="00207592"/>
    <w:rsid w:val="00220B7E"/>
    <w:rsid w:val="00222868"/>
    <w:rsid w:val="00222F67"/>
    <w:rsid w:val="00223636"/>
    <w:rsid w:val="00223C99"/>
    <w:rsid w:val="00224305"/>
    <w:rsid w:val="002256FC"/>
    <w:rsid w:val="0022626E"/>
    <w:rsid w:val="002264E1"/>
    <w:rsid w:val="0022747E"/>
    <w:rsid w:val="00227656"/>
    <w:rsid w:val="00227D2B"/>
    <w:rsid w:val="00227EAD"/>
    <w:rsid w:val="002419F0"/>
    <w:rsid w:val="002431CB"/>
    <w:rsid w:val="00246F83"/>
    <w:rsid w:val="00247A0B"/>
    <w:rsid w:val="00252436"/>
    <w:rsid w:val="002528EA"/>
    <w:rsid w:val="00255A97"/>
    <w:rsid w:val="00257A34"/>
    <w:rsid w:val="00261EEE"/>
    <w:rsid w:val="00263E0E"/>
    <w:rsid w:val="00265FA4"/>
    <w:rsid w:val="00266E08"/>
    <w:rsid w:val="00275978"/>
    <w:rsid w:val="00277506"/>
    <w:rsid w:val="00281360"/>
    <w:rsid w:val="00282478"/>
    <w:rsid w:val="002851C3"/>
    <w:rsid w:val="0028742A"/>
    <w:rsid w:val="0028781A"/>
    <w:rsid w:val="00291335"/>
    <w:rsid w:val="0029362C"/>
    <w:rsid w:val="00293942"/>
    <w:rsid w:val="002A1ACD"/>
    <w:rsid w:val="002A467E"/>
    <w:rsid w:val="002A7D8A"/>
    <w:rsid w:val="002B5549"/>
    <w:rsid w:val="002B617D"/>
    <w:rsid w:val="002C0900"/>
    <w:rsid w:val="002C2922"/>
    <w:rsid w:val="002C2953"/>
    <w:rsid w:val="002C4CE1"/>
    <w:rsid w:val="002C5B4D"/>
    <w:rsid w:val="002C72BE"/>
    <w:rsid w:val="002D3AC6"/>
    <w:rsid w:val="002D64F0"/>
    <w:rsid w:val="002D772F"/>
    <w:rsid w:val="002E624D"/>
    <w:rsid w:val="002F31BA"/>
    <w:rsid w:val="002F3C7F"/>
    <w:rsid w:val="002F5DB6"/>
    <w:rsid w:val="00300A24"/>
    <w:rsid w:val="00301473"/>
    <w:rsid w:val="00301BCF"/>
    <w:rsid w:val="00305BB4"/>
    <w:rsid w:val="00306AA2"/>
    <w:rsid w:val="00312D5D"/>
    <w:rsid w:val="00312EE8"/>
    <w:rsid w:val="003172D5"/>
    <w:rsid w:val="003227A8"/>
    <w:rsid w:val="00323779"/>
    <w:rsid w:val="00324260"/>
    <w:rsid w:val="00325280"/>
    <w:rsid w:val="00325FD5"/>
    <w:rsid w:val="00326E0A"/>
    <w:rsid w:val="003342C1"/>
    <w:rsid w:val="00341CB0"/>
    <w:rsid w:val="003447FA"/>
    <w:rsid w:val="003451FF"/>
    <w:rsid w:val="00346440"/>
    <w:rsid w:val="0034738C"/>
    <w:rsid w:val="0034777A"/>
    <w:rsid w:val="0035122C"/>
    <w:rsid w:val="0035163B"/>
    <w:rsid w:val="00351EBD"/>
    <w:rsid w:val="0035389C"/>
    <w:rsid w:val="003554BA"/>
    <w:rsid w:val="00362D86"/>
    <w:rsid w:val="003641DA"/>
    <w:rsid w:val="00366C66"/>
    <w:rsid w:val="00371368"/>
    <w:rsid w:val="00372A05"/>
    <w:rsid w:val="00375426"/>
    <w:rsid w:val="00375D00"/>
    <w:rsid w:val="003800A1"/>
    <w:rsid w:val="003800F3"/>
    <w:rsid w:val="00380F3A"/>
    <w:rsid w:val="00381DD9"/>
    <w:rsid w:val="0038310B"/>
    <w:rsid w:val="0038345B"/>
    <w:rsid w:val="00385774"/>
    <w:rsid w:val="003867AF"/>
    <w:rsid w:val="00386962"/>
    <w:rsid w:val="00386FF9"/>
    <w:rsid w:val="00387932"/>
    <w:rsid w:val="003908A3"/>
    <w:rsid w:val="00390FC1"/>
    <w:rsid w:val="00391871"/>
    <w:rsid w:val="00393570"/>
    <w:rsid w:val="00393D9F"/>
    <w:rsid w:val="003941A7"/>
    <w:rsid w:val="00394B25"/>
    <w:rsid w:val="0039659A"/>
    <w:rsid w:val="00397EEA"/>
    <w:rsid w:val="003A1956"/>
    <w:rsid w:val="003A44D7"/>
    <w:rsid w:val="003A6C04"/>
    <w:rsid w:val="003A7A78"/>
    <w:rsid w:val="003B1D1C"/>
    <w:rsid w:val="003B2C5C"/>
    <w:rsid w:val="003B5D3C"/>
    <w:rsid w:val="003B7AD3"/>
    <w:rsid w:val="003C08FA"/>
    <w:rsid w:val="003C1B5A"/>
    <w:rsid w:val="003C4E8C"/>
    <w:rsid w:val="003D08C5"/>
    <w:rsid w:val="003D11B9"/>
    <w:rsid w:val="003D16E0"/>
    <w:rsid w:val="003D531C"/>
    <w:rsid w:val="003D7745"/>
    <w:rsid w:val="003E1FE2"/>
    <w:rsid w:val="003E3911"/>
    <w:rsid w:val="003E3C66"/>
    <w:rsid w:val="003E4646"/>
    <w:rsid w:val="003E4E9D"/>
    <w:rsid w:val="003E5CF9"/>
    <w:rsid w:val="003E66E7"/>
    <w:rsid w:val="003E7A3E"/>
    <w:rsid w:val="003E7AEF"/>
    <w:rsid w:val="003F22AF"/>
    <w:rsid w:val="003F523B"/>
    <w:rsid w:val="003F5768"/>
    <w:rsid w:val="003F5A3D"/>
    <w:rsid w:val="003F6907"/>
    <w:rsid w:val="003F7096"/>
    <w:rsid w:val="00400EAF"/>
    <w:rsid w:val="00403391"/>
    <w:rsid w:val="00403DB9"/>
    <w:rsid w:val="00403FF9"/>
    <w:rsid w:val="004054CA"/>
    <w:rsid w:val="004056DA"/>
    <w:rsid w:val="00405B26"/>
    <w:rsid w:val="00407C20"/>
    <w:rsid w:val="00407FE0"/>
    <w:rsid w:val="00414F17"/>
    <w:rsid w:val="00425C67"/>
    <w:rsid w:val="00425F19"/>
    <w:rsid w:val="0042646D"/>
    <w:rsid w:val="0043023B"/>
    <w:rsid w:val="004320ED"/>
    <w:rsid w:val="00432A95"/>
    <w:rsid w:val="0043421C"/>
    <w:rsid w:val="004348D5"/>
    <w:rsid w:val="00437915"/>
    <w:rsid w:val="00441F46"/>
    <w:rsid w:val="00444B4A"/>
    <w:rsid w:val="004462CB"/>
    <w:rsid w:val="00447963"/>
    <w:rsid w:val="004501A0"/>
    <w:rsid w:val="004522F9"/>
    <w:rsid w:val="00453699"/>
    <w:rsid w:val="00455975"/>
    <w:rsid w:val="00457B0B"/>
    <w:rsid w:val="00457BAD"/>
    <w:rsid w:val="004605FF"/>
    <w:rsid w:val="0046228F"/>
    <w:rsid w:val="00464F34"/>
    <w:rsid w:val="004714BC"/>
    <w:rsid w:val="004757C2"/>
    <w:rsid w:val="004815D7"/>
    <w:rsid w:val="00490A60"/>
    <w:rsid w:val="00490B41"/>
    <w:rsid w:val="00491C2C"/>
    <w:rsid w:val="004959C6"/>
    <w:rsid w:val="00497151"/>
    <w:rsid w:val="004A0936"/>
    <w:rsid w:val="004A0ACB"/>
    <w:rsid w:val="004A0E23"/>
    <w:rsid w:val="004A1798"/>
    <w:rsid w:val="004A3448"/>
    <w:rsid w:val="004A4622"/>
    <w:rsid w:val="004A5E99"/>
    <w:rsid w:val="004A611C"/>
    <w:rsid w:val="004B111A"/>
    <w:rsid w:val="004B1920"/>
    <w:rsid w:val="004B2664"/>
    <w:rsid w:val="004B5A5C"/>
    <w:rsid w:val="004B601B"/>
    <w:rsid w:val="004B6508"/>
    <w:rsid w:val="004B6811"/>
    <w:rsid w:val="004B77F3"/>
    <w:rsid w:val="004C13D1"/>
    <w:rsid w:val="004C18A3"/>
    <w:rsid w:val="004C575B"/>
    <w:rsid w:val="004C5BB9"/>
    <w:rsid w:val="004D0377"/>
    <w:rsid w:val="004D1FA3"/>
    <w:rsid w:val="004D2FF9"/>
    <w:rsid w:val="004D5944"/>
    <w:rsid w:val="004D5F01"/>
    <w:rsid w:val="004D7293"/>
    <w:rsid w:val="004E1417"/>
    <w:rsid w:val="004E3938"/>
    <w:rsid w:val="004E40C8"/>
    <w:rsid w:val="004F291D"/>
    <w:rsid w:val="004F6856"/>
    <w:rsid w:val="004F77F2"/>
    <w:rsid w:val="005004CD"/>
    <w:rsid w:val="00504848"/>
    <w:rsid w:val="0051077C"/>
    <w:rsid w:val="005109AF"/>
    <w:rsid w:val="00512491"/>
    <w:rsid w:val="00514CB8"/>
    <w:rsid w:val="00514E5D"/>
    <w:rsid w:val="0052197F"/>
    <w:rsid w:val="00522713"/>
    <w:rsid w:val="0052274A"/>
    <w:rsid w:val="00523456"/>
    <w:rsid w:val="00523490"/>
    <w:rsid w:val="00523AD8"/>
    <w:rsid w:val="00526FBD"/>
    <w:rsid w:val="00527CC2"/>
    <w:rsid w:val="00527E39"/>
    <w:rsid w:val="00534418"/>
    <w:rsid w:val="005344F5"/>
    <w:rsid w:val="00537514"/>
    <w:rsid w:val="005405B3"/>
    <w:rsid w:val="0054473A"/>
    <w:rsid w:val="00547386"/>
    <w:rsid w:val="00550FAB"/>
    <w:rsid w:val="00553EBC"/>
    <w:rsid w:val="00554F7F"/>
    <w:rsid w:val="00556770"/>
    <w:rsid w:val="00564A6C"/>
    <w:rsid w:val="00566F5A"/>
    <w:rsid w:val="00567694"/>
    <w:rsid w:val="00571404"/>
    <w:rsid w:val="005740DC"/>
    <w:rsid w:val="005742C8"/>
    <w:rsid w:val="0057448A"/>
    <w:rsid w:val="00581194"/>
    <w:rsid w:val="00582700"/>
    <w:rsid w:val="005849C1"/>
    <w:rsid w:val="00584D54"/>
    <w:rsid w:val="00584EB7"/>
    <w:rsid w:val="00587C47"/>
    <w:rsid w:val="005A16CB"/>
    <w:rsid w:val="005A3DCA"/>
    <w:rsid w:val="005A4191"/>
    <w:rsid w:val="005A4CAC"/>
    <w:rsid w:val="005A703D"/>
    <w:rsid w:val="005A78BD"/>
    <w:rsid w:val="005B0050"/>
    <w:rsid w:val="005B0F96"/>
    <w:rsid w:val="005B1045"/>
    <w:rsid w:val="005B2965"/>
    <w:rsid w:val="005B3D43"/>
    <w:rsid w:val="005B3F99"/>
    <w:rsid w:val="005B5EF1"/>
    <w:rsid w:val="005B6616"/>
    <w:rsid w:val="005B6B66"/>
    <w:rsid w:val="005B71AD"/>
    <w:rsid w:val="005C021E"/>
    <w:rsid w:val="005C448B"/>
    <w:rsid w:val="005C5937"/>
    <w:rsid w:val="005C7780"/>
    <w:rsid w:val="005D1B25"/>
    <w:rsid w:val="005D37EB"/>
    <w:rsid w:val="005D54D2"/>
    <w:rsid w:val="005D584E"/>
    <w:rsid w:val="005D610A"/>
    <w:rsid w:val="005D6D5A"/>
    <w:rsid w:val="005D7D63"/>
    <w:rsid w:val="005E11AE"/>
    <w:rsid w:val="005E54A3"/>
    <w:rsid w:val="005E6675"/>
    <w:rsid w:val="005E6DC5"/>
    <w:rsid w:val="005E70BB"/>
    <w:rsid w:val="005F5018"/>
    <w:rsid w:val="005F5DEE"/>
    <w:rsid w:val="005F6121"/>
    <w:rsid w:val="006043A3"/>
    <w:rsid w:val="00604B6A"/>
    <w:rsid w:val="00606D79"/>
    <w:rsid w:val="00611F74"/>
    <w:rsid w:val="00612935"/>
    <w:rsid w:val="006264C0"/>
    <w:rsid w:val="00630332"/>
    <w:rsid w:val="00632979"/>
    <w:rsid w:val="006340D2"/>
    <w:rsid w:val="006344B0"/>
    <w:rsid w:val="00636625"/>
    <w:rsid w:val="00641348"/>
    <w:rsid w:val="006443E3"/>
    <w:rsid w:val="006447D5"/>
    <w:rsid w:val="0065040A"/>
    <w:rsid w:val="00651438"/>
    <w:rsid w:val="0065365E"/>
    <w:rsid w:val="006542AB"/>
    <w:rsid w:val="00654E2A"/>
    <w:rsid w:val="006552BD"/>
    <w:rsid w:val="00655DDB"/>
    <w:rsid w:val="00656CCC"/>
    <w:rsid w:val="006619B4"/>
    <w:rsid w:val="00662675"/>
    <w:rsid w:val="006669FC"/>
    <w:rsid w:val="00667C6D"/>
    <w:rsid w:val="0067319B"/>
    <w:rsid w:val="00674914"/>
    <w:rsid w:val="0068391A"/>
    <w:rsid w:val="00691EE5"/>
    <w:rsid w:val="00692CD5"/>
    <w:rsid w:val="00692E86"/>
    <w:rsid w:val="00693E91"/>
    <w:rsid w:val="00695277"/>
    <w:rsid w:val="006955B2"/>
    <w:rsid w:val="00697169"/>
    <w:rsid w:val="00697E31"/>
    <w:rsid w:val="006A04D1"/>
    <w:rsid w:val="006A3C4E"/>
    <w:rsid w:val="006A646C"/>
    <w:rsid w:val="006A7448"/>
    <w:rsid w:val="006A7B53"/>
    <w:rsid w:val="006A7F0E"/>
    <w:rsid w:val="006B2F45"/>
    <w:rsid w:val="006B315B"/>
    <w:rsid w:val="006B41DE"/>
    <w:rsid w:val="006C16CF"/>
    <w:rsid w:val="006C21A3"/>
    <w:rsid w:val="006C367B"/>
    <w:rsid w:val="006C4481"/>
    <w:rsid w:val="006C4607"/>
    <w:rsid w:val="006C5395"/>
    <w:rsid w:val="006C59D9"/>
    <w:rsid w:val="006C6D00"/>
    <w:rsid w:val="006D17CC"/>
    <w:rsid w:val="006D4161"/>
    <w:rsid w:val="006D60E8"/>
    <w:rsid w:val="006D6ABA"/>
    <w:rsid w:val="006D6B8A"/>
    <w:rsid w:val="006E2433"/>
    <w:rsid w:val="006E2BF3"/>
    <w:rsid w:val="006E3606"/>
    <w:rsid w:val="006F34B8"/>
    <w:rsid w:val="006F4337"/>
    <w:rsid w:val="006F631F"/>
    <w:rsid w:val="006F66AA"/>
    <w:rsid w:val="0070316F"/>
    <w:rsid w:val="00710728"/>
    <w:rsid w:val="00712BDF"/>
    <w:rsid w:val="007131C5"/>
    <w:rsid w:val="0071618D"/>
    <w:rsid w:val="00716658"/>
    <w:rsid w:val="00720755"/>
    <w:rsid w:val="007241D3"/>
    <w:rsid w:val="00724AE9"/>
    <w:rsid w:val="007264AF"/>
    <w:rsid w:val="007316EF"/>
    <w:rsid w:val="00732292"/>
    <w:rsid w:val="00732F36"/>
    <w:rsid w:val="00733A7F"/>
    <w:rsid w:val="00736632"/>
    <w:rsid w:val="00736712"/>
    <w:rsid w:val="00740B59"/>
    <w:rsid w:val="00750C57"/>
    <w:rsid w:val="00752713"/>
    <w:rsid w:val="00752F37"/>
    <w:rsid w:val="007569DE"/>
    <w:rsid w:val="00761109"/>
    <w:rsid w:val="007635B0"/>
    <w:rsid w:val="00770F78"/>
    <w:rsid w:val="00771594"/>
    <w:rsid w:val="00774D1E"/>
    <w:rsid w:val="00776514"/>
    <w:rsid w:val="00780D59"/>
    <w:rsid w:val="00781CC0"/>
    <w:rsid w:val="00784F17"/>
    <w:rsid w:val="007864CF"/>
    <w:rsid w:val="0079104E"/>
    <w:rsid w:val="00792A18"/>
    <w:rsid w:val="00795192"/>
    <w:rsid w:val="00796702"/>
    <w:rsid w:val="00796A05"/>
    <w:rsid w:val="00796A71"/>
    <w:rsid w:val="007A3087"/>
    <w:rsid w:val="007A366B"/>
    <w:rsid w:val="007A6975"/>
    <w:rsid w:val="007A6FFD"/>
    <w:rsid w:val="007A705E"/>
    <w:rsid w:val="007A70BF"/>
    <w:rsid w:val="007B0E94"/>
    <w:rsid w:val="007B31BD"/>
    <w:rsid w:val="007B33C6"/>
    <w:rsid w:val="007B34BC"/>
    <w:rsid w:val="007B478C"/>
    <w:rsid w:val="007B5078"/>
    <w:rsid w:val="007B67EF"/>
    <w:rsid w:val="007C102D"/>
    <w:rsid w:val="007C2261"/>
    <w:rsid w:val="007C272C"/>
    <w:rsid w:val="007C2F18"/>
    <w:rsid w:val="007C3178"/>
    <w:rsid w:val="007C6895"/>
    <w:rsid w:val="007D5948"/>
    <w:rsid w:val="007D6DB5"/>
    <w:rsid w:val="007E152B"/>
    <w:rsid w:val="007E57AE"/>
    <w:rsid w:val="007F02F2"/>
    <w:rsid w:val="007F05B1"/>
    <w:rsid w:val="007F1915"/>
    <w:rsid w:val="007F1DCB"/>
    <w:rsid w:val="007F2A97"/>
    <w:rsid w:val="007F3AC2"/>
    <w:rsid w:val="007F3D63"/>
    <w:rsid w:val="007F51D2"/>
    <w:rsid w:val="007F5E87"/>
    <w:rsid w:val="00801B69"/>
    <w:rsid w:val="008053BB"/>
    <w:rsid w:val="00805414"/>
    <w:rsid w:val="00811B12"/>
    <w:rsid w:val="008146DA"/>
    <w:rsid w:val="008147CC"/>
    <w:rsid w:val="00817108"/>
    <w:rsid w:val="00822204"/>
    <w:rsid w:val="00823F3D"/>
    <w:rsid w:val="00824C63"/>
    <w:rsid w:val="00832533"/>
    <w:rsid w:val="00837EDD"/>
    <w:rsid w:val="00837F73"/>
    <w:rsid w:val="00840775"/>
    <w:rsid w:val="00842CFF"/>
    <w:rsid w:val="00845DCC"/>
    <w:rsid w:val="00847BFE"/>
    <w:rsid w:val="00854C11"/>
    <w:rsid w:val="00854C72"/>
    <w:rsid w:val="0085768A"/>
    <w:rsid w:val="00862C6E"/>
    <w:rsid w:val="00863CED"/>
    <w:rsid w:val="0086678B"/>
    <w:rsid w:val="008667FD"/>
    <w:rsid w:val="00867707"/>
    <w:rsid w:val="00867A48"/>
    <w:rsid w:val="00867D47"/>
    <w:rsid w:val="00870B66"/>
    <w:rsid w:val="00876420"/>
    <w:rsid w:val="00881261"/>
    <w:rsid w:val="00881817"/>
    <w:rsid w:val="00881819"/>
    <w:rsid w:val="008830B0"/>
    <w:rsid w:val="00887B8C"/>
    <w:rsid w:val="00890709"/>
    <w:rsid w:val="00897470"/>
    <w:rsid w:val="00897812"/>
    <w:rsid w:val="008A0323"/>
    <w:rsid w:val="008A0DAF"/>
    <w:rsid w:val="008A5579"/>
    <w:rsid w:val="008A64DD"/>
    <w:rsid w:val="008B0081"/>
    <w:rsid w:val="008B2B3C"/>
    <w:rsid w:val="008B2E6B"/>
    <w:rsid w:val="008B3937"/>
    <w:rsid w:val="008B647A"/>
    <w:rsid w:val="008B7AB3"/>
    <w:rsid w:val="008C128C"/>
    <w:rsid w:val="008C2C5C"/>
    <w:rsid w:val="008C3A43"/>
    <w:rsid w:val="008C5E0A"/>
    <w:rsid w:val="008D05A8"/>
    <w:rsid w:val="008D1566"/>
    <w:rsid w:val="008D4673"/>
    <w:rsid w:val="008D7518"/>
    <w:rsid w:val="008E0D1F"/>
    <w:rsid w:val="008E1B24"/>
    <w:rsid w:val="008E33F2"/>
    <w:rsid w:val="008E4660"/>
    <w:rsid w:val="008F0359"/>
    <w:rsid w:val="008F0F94"/>
    <w:rsid w:val="008F19DA"/>
    <w:rsid w:val="008F1DC5"/>
    <w:rsid w:val="008F269C"/>
    <w:rsid w:val="008F36B2"/>
    <w:rsid w:val="008F3C9A"/>
    <w:rsid w:val="008F416D"/>
    <w:rsid w:val="008F4531"/>
    <w:rsid w:val="00900446"/>
    <w:rsid w:val="00900FFD"/>
    <w:rsid w:val="00903026"/>
    <w:rsid w:val="009059F9"/>
    <w:rsid w:val="0091054B"/>
    <w:rsid w:val="009111F8"/>
    <w:rsid w:val="009121DE"/>
    <w:rsid w:val="00912239"/>
    <w:rsid w:val="00913F68"/>
    <w:rsid w:val="009150AF"/>
    <w:rsid w:val="009203CF"/>
    <w:rsid w:val="00920CC1"/>
    <w:rsid w:val="00921D88"/>
    <w:rsid w:val="009228F7"/>
    <w:rsid w:val="00925A8B"/>
    <w:rsid w:val="00932078"/>
    <w:rsid w:val="00933C9C"/>
    <w:rsid w:val="00934AE6"/>
    <w:rsid w:val="00937F6F"/>
    <w:rsid w:val="0094423D"/>
    <w:rsid w:val="00945769"/>
    <w:rsid w:val="0094680E"/>
    <w:rsid w:val="009515BB"/>
    <w:rsid w:val="00952047"/>
    <w:rsid w:val="009542A4"/>
    <w:rsid w:val="00954CB6"/>
    <w:rsid w:val="00956285"/>
    <w:rsid w:val="00956352"/>
    <w:rsid w:val="00962F18"/>
    <w:rsid w:val="00964850"/>
    <w:rsid w:val="009655BD"/>
    <w:rsid w:val="00966BE1"/>
    <w:rsid w:val="0097218A"/>
    <w:rsid w:val="00975E3E"/>
    <w:rsid w:val="00976F21"/>
    <w:rsid w:val="00977B6A"/>
    <w:rsid w:val="0098047B"/>
    <w:rsid w:val="009814D5"/>
    <w:rsid w:val="009858B1"/>
    <w:rsid w:val="009902BE"/>
    <w:rsid w:val="0099463C"/>
    <w:rsid w:val="0099624A"/>
    <w:rsid w:val="009962EC"/>
    <w:rsid w:val="0099794D"/>
    <w:rsid w:val="009B7755"/>
    <w:rsid w:val="009C0065"/>
    <w:rsid w:val="009C0237"/>
    <w:rsid w:val="009C7888"/>
    <w:rsid w:val="009D4311"/>
    <w:rsid w:val="009D768B"/>
    <w:rsid w:val="009E146E"/>
    <w:rsid w:val="009E2E77"/>
    <w:rsid w:val="009E6F12"/>
    <w:rsid w:val="009F5134"/>
    <w:rsid w:val="009F53CA"/>
    <w:rsid w:val="009F6B72"/>
    <w:rsid w:val="00A1165E"/>
    <w:rsid w:val="00A12B81"/>
    <w:rsid w:val="00A2202B"/>
    <w:rsid w:val="00A23311"/>
    <w:rsid w:val="00A269C4"/>
    <w:rsid w:val="00A270A3"/>
    <w:rsid w:val="00A306C9"/>
    <w:rsid w:val="00A314FD"/>
    <w:rsid w:val="00A316EC"/>
    <w:rsid w:val="00A3478E"/>
    <w:rsid w:val="00A350BE"/>
    <w:rsid w:val="00A3543F"/>
    <w:rsid w:val="00A37F45"/>
    <w:rsid w:val="00A40C8E"/>
    <w:rsid w:val="00A43F00"/>
    <w:rsid w:val="00A43FEC"/>
    <w:rsid w:val="00A45BA6"/>
    <w:rsid w:val="00A45D35"/>
    <w:rsid w:val="00A46C32"/>
    <w:rsid w:val="00A46E59"/>
    <w:rsid w:val="00A54311"/>
    <w:rsid w:val="00A6003C"/>
    <w:rsid w:val="00A60C68"/>
    <w:rsid w:val="00A62150"/>
    <w:rsid w:val="00A634C4"/>
    <w:rsid w:val="00A6388B"/>
    <w:rsid w:val="00A6389C"/>
    <w:rsid w:val="00A649EA"/>
    <w:rsid w:val="00A71779"/>
    <w:rsid w:val="00A717B4"/>
    <w:rsid w:val="00A72D99"/>
    <w:rsid w:val="00A74262"/>
    <w:rsid w:val="00A7506B"/>
    <w:rsid w:val="00A762E9"/>
    <w:rsid w:val="00A82615"/>
    <w:rsid w:val="00A82AE1"/>
    <w:rsid w:val="00A8778B"/>
    <w:rsid w:val="00A90928"/>
    <w:rsid w:val="00A9390C"/>
    <w:rsid w:val="00A95C1F"/>
    <w:rsid w:val="00A978CC"/>
    <w:rsid w:val="00AA2399"/>
    <w:rsid w:val="00AA53E8"/>
    <w:rsid w:val="00AB4111"/>
    <w:rsid w:val="00AB6659"/>
    <w:rsid w:val="00AC0DEB"/>
    <w:rsid w:val="00AC0F8C"/>
    <w:rsid w:val="00AC3008"/>
    <w:rsid w:val="00AC385F"/>
    <w:rsid w:val="00AC3EE8"/>
    <w:rsid w:val="00AC40A2"/>
    <w:rsid w:val="00AC72FC"/>
    <w:rsid w:val="00AD2752"/>
    <w:rsid w:val="00AD43F8"/>
    <w:rsid w:val="00AD5067"/>
    <w:rsid w:val="00AD61B2"/>
    <w:rsid w:val="00AD70A6"/>
    <w:rsid w:val="00AE0B0D"/>
    <w:rsid w:val="00AE1AFB"/>
    <w:rsid w:val="00AE1FE6"/>
    <w:rsid w:val="00AF0BC7"/>
    <w:rsid w:val="00B022CF"/>
    <w:rsid w:val="00B029E6"/>
    <w:rsid w:val="00B04C6D"/>
    <w:rsid w:val="00B1086E"/>
    <w:rsid w:val="00B13DB7"/>
    <w:rsid w:val="00B17E17"/>
    <w:rsid w:val="00B23DB3"/>
    <w:rsid w:val="00B30A29"/>
    <w:rsid w:val="00B30ECE"/>
    <w:rsid w:val="00B313CC"/>
    <w:rsid w:val="00B31B43"/>
    <w:rsid w:val="00B35EED"/>
    <w:rsid w:val="00B378C6"/>
    <w:rsid w:val="00B40BED"/>
    <w:rsid w:val="00B41479"/>
    <w:rsid w:val="00B50B57"/>
    <w:rsid w:val="00B544D2"/>
    <w:rsid w:val="00B57794"/>
    <w:rsid w:val="00B70429"/>
    <w:rsid w:val="00B70B92"/>
    <w:rsid w:val="00B74AB6"/>
    <w:rsid w:val="00B75485"/>
    <w:rsid w:val="00B759EE"/>
    <w:rsid w:val="00B76803"/>
    <w:rsid w:val="00B843EF"/>
    <w:rsid w:val="00B84793"/>
    <w:rsid w:val="00B84F3D"/>
    <w:rsid w:val="00B9186F"/>
    <w:rsid w:val="00B92CBA"/>
    <w:rsid w:val="00B93851"/>
    <w:rsid w:val="00B94D39"/>
    <w:rsid w:val="00B96B06"/>
    <w:rsid w:val="00BA105C"/>
    <w:rsid w:val="00BA2806"/>
    <w:rsid w:val="00BA3472"/>
    <w:rsid w:val="00BA3B9F"/>
    <w:rsid w:val="00BA5C84"/>
    <w:rsid w:val="00BA6643"/>
    <w:rsid w:val="00BB4545"/>
    <w:rsid w:val="00BB5090"/>
    <w:rsid w:val="00BB7960"/>
    <w:rsid w:val="00BC05A8"/>
    <w:rsid w:val="00BC324E"/>
    <w:rsid w:val="00BC3BD6"/>
    <w:rsid w:val="00BC5FB1"/>
    <w:rsid w:val="00BC6656"/>
    <w:rsid w:val="00BC7391"/>
    <w:rsid w:val="00BD0155"/>
    <w:rsid w:val="00BD053D"/>
    <w:rsid w:val="00BD0B82"/>
    <w:rsid w:val="00BD1E73"/>
    <w:rsid w:val="00BD699A"/>
    <w:rsid w:val="00BD733E"/>
    <w:rsid w:val="00BD744E"/>
    <w:rsid w:val="00BE2D9B"/>
    <w:rsid w:val="00BE2DE5"/>
    <w:rsid w:val="00BE4F45"/>
    <w:rsid w:val="00BE56C7"/>
    <w:rsid w:val="00BF0821"/>
    <w:rsid w:val="00BF325D"/>
    <w:rsid w:val="00BF40E2"/>
    <w:rsid w:val="00BF497E"/>
    <w:rsid w:val="00BF5BED"/>
    <w:rsid w:val="00BF716B"/>
    <w:rsid w:val="00C00FEA"/>
    <w:rsid w:val="00C05AA5"/>
    <w:rsid w:val="00C0788B"/>
    <w:rsid w:val="00C12AB7"/>
    <w:rsid w:val="00C1342B"/>
    <w:rsid w:val="00C137B5"/>
    <w:rsid w:val="00C17602"/>
    <w:rsid w:val="00C20334"/>
    <w:rsid w:val="00C22402"/>
    <w:rsid w:val="00C22AAB"/>
    <w:rsid w:val="00C233DB"/>
    <w:rsid w:val="00C23A02"/>
    <w:rsid w:val="00C24A02"/>
    <w:rsid w:val="00C2515F"/>
    <w:rsid w:val="00C31F35"/>
    <w:rsid w:val="00C33639"/>
    <w:rsid w:val="00C4045E"/>
    <w:rsid w:val="00C40D63"/>
    <w:rsid w:val="00C4152A"/>
    <w:rsid w:val="00C449AB"/>
    <w:rsid w:val="00C460D6"/>
    <w:rsid w:val="00C47164"/>
    <w:rsid w:val="00C53752"/>
    <w:rsid w:val="00C543B3"/>
    <w:rsid w:val="00C57D4C"/>
    <w:rsid w:val="00C646E5"/>
    <w:rsid w:val="00C652D9"/>
    <w:rsid w:val="00C67BD8"/>
    <w:rsid w:val="00C74A56"/>
    <w:rsid w:val="00C75999"/>
    <w:rsid w:val="00C76A2D"/>
    <w:rsid w:val="00C76DA2"/>
    <w:rsid w:val="00C839A4"/>
    <w:rsid w:val="00C84901"/>
    <w:rsid w:val="00C878B3"/>
    <w:rsid w:val="00C92A2A"/>
    <w:rsid w:val="00C94069"/>
    <w:rsid w:val="00C959E4"/>
    <w:rsid w:val="00C96971"/>
    <w:rsid w:val="00CA4334"/>
    <w:rsid w:val="00CA7651"/>
    <w:rsid w:val="00CA7988"/>
    <w:rsid w:val="00CB0F7D"/>
    <w:rsid w:val="00CB1462"/>
    <w:rsid w:val="00CB58A8"/>
    <w:rsid w:val="00CB74D9"/>
    <w:rsid w:val="00CC6956"/>
    <w:rsid w:val="00CC77BA"/>
    <w:rsid w:val="00CD04D6"/>
    <w:rsid w:val="00CD11D7"/>
    <w:rsid w:val="00CD3CD5"/>
    <w:rsid w:val="00CD43E3"/>
    <w:rsid w:val="00CD793E"/>
    <w:rsid w:val="00CE0867"/>
    <w:rsid w:val="00CE10CB"/>
    <w:rsid w:val="00CE2BEA"/>
    <w:rsid w:val="00CE4B1C"/>
    <w:rsid w:val="00CE7000"/>
    <w:rsid w:val="00CF0A72"/>
    <w:rsid w:val="00CF0ADC"/>
    <w:rsid w:val="00CF1820"/>
    <w:rsid w:val="00CF1E7D"/>
    <w:rsid w:val="00CF6A98"/>
    <w:rsid w:val="00D00461"/>
    <w:rsid w:val="00D019E6"/>
    <w:rsid w:val="00D031E6"/>
    <w:rsid w:val="00D04517"/>
    <w:rsid w:val="00D15490"/>
    <w:rsid w:val="00D20066"/>
    <w:rsid w:val="00D20783"/>
    <w:rsid w:val="00D20968"/>
    <w:rsid w:val="00D2151E"/>
    <w:rsid w:val="00D2167D"/>
    <w:rsid w:val="00D23E22"/>
    <w:rsid w:val="00D25EFD"/>
    <w:rsid w:val="00D25FA7"/>
    <w:rsid w:val="00D26FB3"/>
    <w:rsid w:val="00D309BC"/>
    <w:rsid w:val="00D31C76"/>
    <w:rsid w:val="00D378B5"/>
    <w:rsid w:val="00D412CB"/>
    <w:rsid w:val="00D41F9F"/>
    <w:rsid w:val="00D4533B"/>
    <w:rsid w:val="00D45F39"/>
    <w:rsid w:val="00D52213"/>
    <w:rsid w:val="00D537B8"/>
    <w:rsid w:val="00D53C18"/>
    <w:rsid w:val="00D57AA2"/>
    <w:rsid w:val="00D6335C"/>
    <w:rsid w:val="00D63DA0"/>
    <w:rsid w:val="00D64EA5"/>
    <w:rsid w:val="00D700D5"/>
    <w:rsid w:val="00D72045"/>
    <w:rsid w:val="00D73811"/>
    <w:rsid w:val="00D7418F"/>
    <w:rsid w:val="00D9173A"/>
    <w:rsid w:val="00D91976"/>
    <w:rsid w:val="00D9565B"/>
    <w:rsid w:val="00D96658"/>
    <w:rsid w:val="00D977F6"/>
    <w:rsid w:val="00DB17A1"/>
    <w:rsid w:val="00DB5972"/>
    <w:rsid w:val="00DB6173"/>
    <w:rsid w:val="00DC0E01"/>
    <w:rsid w:val="00DC0FC0"/>
    <w:rsid w:val="00DC6072"/>
    <w:rsid w:val="00DC7A27"/>
    <w:rsid w:val="00DD1CAE"/>
    <w:rsid w:val="00DD66F8"/>
    <w:rsid w:val="00DD6C64"/>
    <w:rsid w:val="00DD776E"/>
    <w:rsid w:val="00DE24BD"/>
    <w:rsid w:val="00DE4E3B"/>
    <w:rsid w:val="00DE6509"/>
    <w:rsid w:val="00DE6B33"/>
    <w:rsid w:val="00DE6DD0"/>
    <w:rsid w:val="00DF148E"/>
    <w:rsid w:val="00DF4BAC"/>
    <w:rsid w:val="00DF7AF0"/>
    <w:rsid w:val="00DF7D2D"/>
    <w:rsid w:val="00E026D1"/>
    <w:rsid w:val="00E02856"/>
    <w:rsid w:val="00E02C40"/>
    <w:rsid w:val="00E0460E"/>
    <w:rsid w:val="00E06F16"/>
    <w:rsid w:val="00E06F44"/>
    <w:rsid w:val="00E07C0D"/>
    <w:rsid w:val="00E2199A"/>
    <w:rsid w:val="00E22179"/>
    <w:rsid w:val="00E27A7B"/>
    <w:rsid w:val="00E3002B"/>
    <w:rsid w:val="00E308B5"/>
    <w:rsid w:val="00E30991"/>
    <w:rsid w:val="00E32085"/>
    <w:rsid w:val="00E32A80"/>
    <w:rsid w:val="00E32CCC"/>
    <w:rsid w:val="00E3780E"/>
    <w:rsid w:val="00E413BA"/>
    <w:rsid w:val="00E425DF"/>
    <w:rsid w:val="00E425FC"/>
    <w:rsid w:val="00E43F14"/>
    <w:rsid w:val="00E44182"/>
    <w:rsid w:val="00E4538D"/>
    <w:rsid w:val="00E478AB"/>
    <w:rsid w:val="00E479EA"/>
    <w:rsid w:val="00E50837"/>
    <w:rsid w:val="00E51E4E"/>
    <w:rsid w:val="00E5319D"/>
    <w:rsid w:val="00E54ED9"/>
    <w:rsid w:val="00E55D80"/>
    <w:rsid w:val="00E56433"/>
    <w:rsid w:val="00E828F8"/>
    <w:rsid w:val="00E83610"/>
    <w:rsid w:val="00E85FF5"/>
    <w:rsid w:val="00E86D36"/>
    <w:rsid w:val="00E86E3C"/>
    <w:rsid w:val="00E905CE"/>
    <w:rsid w:val="00E974F3"/>
    <w:rsid w:val="00EA0698"/>
    <w:rsid w:val="00EA1433"/>
    <w:rsid w:val="00EA33B5"/>
    <w:rsid w:val="00EA3932"/>
    <w:rsid w:val="00EA4D31"/>
    <w:rsid w:val="00EA75BD"/>
    <w:rsid w:val="00EA780A"/>
    <w:rsid w:val="00EB0049"/>
    <w:rsid w:val="00EB06F9"/>
    <w:rsid w:val="00EB0CE3"/>
    <w:rsid w:val="00EB3020"/>
    <w:rsid w:val="00EB3969"/>
    <w:rsid w:val="00EB5302"/>
    <w:rsid w:val="00EB6591"/>
    <w:rsid w:val="00EB71EB"/>
    <w:rsid w:val="00EC1893"/>
    <w:rsid w:val="00EC2F77"/>
    <w:rsid w:val="00EC54ED"/>
    <w:rsid w:val="00EC79A3"/>
    <w:rsid w:val="00ED0D7E"/>
    <w:rsid w:val="00ED59CB"/>
    <w:rsid w:val="00ED5DBC"/>
    <w:rsid w:val="00ED6DDC"/>
    <w:rsid w:val="00EE1264"/>
    <w:rsid w:val="00EE14F4"/>
    <w:rsid w:val="00EE6797"/>
    <w:rsid w:val="00EE75DF"/>
    <w:rsid w:val="00EE7E9F"/>
    <w:rsid w:val="00EF0859"/>
    <w:rsid w:val="00EF323F"/>
    <w:rsid w:val="00EF354B"/>
    <w:rsid w:val="00EF4CD6"/>
    <w:rsid w:val="00EF66B8"/>
    <w:rsid w:val="00F03C8C"/>
    <w:rsid w:val="00F1278F"/>
    <w:rsid w:val="00F15712"/>
    <w:rsid w:val="00F23E21"/>
    <w:rsid w:val="00F23F1E"/>
    <w:rsid w:val="00F268C1"/>
    <w:rsid w:val="00F27224"/>
    <w:rsid w:val="00F35E30"/>
    <w:rsid w:val="00F37CF7"/>
    <w:rsid w:val="00F408A3"/>
    <w:rsid w:val="00F40C5C"/>
    <w:rsid w:val="00F4428A"/>
    <w:rsid w:val="00F4439A"/>
    <w:rsid w:val="00F45918"/>
    <w:rsid w:val="00F47A8C"/>
    <w:rsid w:val="00F52852"/>
    <w:rsid w:val="00F53C1A"/>
    <w:rsid w:val="00F547A9"/>
    <w:rsid w:val="00F54C23"/>
    <w:rsid w:val="00F54EE8"/>
    <w:rsid w:val="00F55AAD"/>
    <w:rsid w:val="00F60A91"/>
    <w:rsid w:val="00F70FAA"/>
    <w:rsid w:val="00F71145"/>
    <w:rsid w:val="00F7117F"/>
    <w:rsid w:val="00F72AEE"/>
    <w:rsid w:val="00F76B77"/>
    <w:rsid w:val="00F773BD"/>
    <w:rsid w:val="00F84479"/>
    <w:rsid w:val="00F90B37"/>
    <w:rsid w:val="00F92780"/>
    <w:rsid w:val="00F93F6D"/>
    <w:rsid w:val="00F94E6E"/>
    <w:rsid w:val="00F9606A"/>
    <w:rsid w:val="00F97E49"/>
    <w:rsid w:val="00FA11CD"/>
    <w:rsid w:val="00FA3159"/>
    <w:rsid w:val="00FB10B2"/>
    <w:rsid w:val="00FB460C"/>
    <w:rsid w:val="00FB49C6"/>
    <w:rsid w:val="00FB4A3A"/>
    <w:rsid w:val="00FC2196"/>
    <w:rsid w:val="00FC23BC"/>
    <w:rsid w:val="00FC281D"/>
    <w:rsid w:val="00FC5073"/>
    <w:rsid w:val="00FC7869"/>
    <w:rsid w:val="00FD0AC8"/>
    <w:rsid w:val="00FD3127"/>
    <w:rsid w:val="00FE070A"/>
    <w:rsid w:val="00FE16F2"/>
    <w:rsid w:val="00FE47D5"/>
    <w:rsid w:val="00FE65B5"/>
    <w:rsid w:val="00FE6932"/>
    <w:rsid w:val="00FE6D08"/>
    <w:rsid w:val="00FE7D07"/>
    <w:rsid w:val="00FF5E27"/>
    <w:rsid w:val="5C243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0ecf4"/>
    </o:shapedefaults>
    <o:shapelayout v:ext="edit">
      <o:idmap v:ext="edit" data="1"/>
    </o:shapelayout>
  </w:shapeDefaults>
  <w:decimalSymbol w:val="."/>
  <w:listSeparator w:val=","/>
  <w14:docId w14:val="4732BB84"/>
  <w15:docId w15:val="{60B6355B-6B79-48D8-A055-02EC0A11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rsid w:val="00BA2806"/>
    <w:pPr>
      <w:spacing w:line="240" w:lineRule="auto"/>
    </w:pPr>
    <w:rPr>
      <w:sz w:val="24"/>
    </w:rPr>
  </w:style>
  <w:style w:type="paragraph" w:styleId="Heading1">
    <w:name w:val="heading 1"/>
    <w:basedOn w:val="Normal"/>
    <w:next w:val="Normal"/>
    <w:link w:val="Heading1Char"/>
    <w:autoRedefine/>
    <w:uiPriority w:val="9"/>
    <w:rsid w:val="00F94E6E"/>
    <w:pPr>
      <w:keepNext/>
      <w:keepLines/>
      <w:tabs>
        <w:tab w:val="left" w:pos="3756"/>
      </w:tabs>
      <w:spacing w:before="240" w:after="0"/>
      <w:outlineLvl w:val="0"/>
    </w:pPr>
    <w:rPr>
      <w:rFonts w:asciiTheme="majorHAnsi" w:eastAsiaTheme="majorEastAsia" w:hAnsiTheme="majorHAnsi" w:cstheme="majorBidi"/>
      <w:b/>
      <w:bCs/>
      <w:color w:val="572163"/>
      <w:sz w:val="30"/>
      <w:szCs w:val="28"/>
    </w:rPr>
  </w:style>
  <w:style w:type="paragraph" w:styleId="Heading2">
    <w:name w:val="heading 2"/>
    <w:aliases w:val="Title Heading"/>
    <w:basedOn w:val="Normal"/>
    <w:next w:val="Normal"/>
    <w:link w:val="Heading2Char"/>
    <w:autoRedefine/>
    <w:uiPriority w:val="9"/>
    <w:unhideWhenUsed/>
    <w:rsid w:val="001116F6"/>
    <w:pPr>
      <w:keepNext/>
      <w:keepLines/>
      <w:spacing w:before="360" w:after="0"/>
      <w:outlineLvl w:val="1"/>
    </w:pPr>
    <w:rPr>
      <w:rFonts w:eastAsiaTheme="majorEastAsia" w:cstheme="majorBidi"/>
      <w:b/>
      <w:bCs/>
      <w:color w:val="572163"/>
      <w:sz w:val="36"/>
      <w:szCs w:val="26"/>
      <w:lang w:val="en-IE"/>
    </w:rPr>
  </w:style>
  <w:style w:type="paragraph" w:styleId="Heading3">
    <w:name w:val="heading 3"/>
    <w:basedOn w:val="Normal"/>
    <w:next w:val="Normal"/>
    <w:link w:val="Heading3Char"/>
    <w:autoRedefine/>
    <w:uiPriority w:val="9"/>
    <w:unhideWhenUsed/>
    <w:rsid w:val="007D6DB5"/>
    <w:pPr>
      <w:keepNext/>
      <w:keepLines/>
      <w:spacing w:before="200" w:after="0"/>
      <w:outlineLvl w:val="2"/>
    </w:pPr>
    <w:rPr>
      <w:rFonts w:asciiTheme="majorHAnsi" w:eastAsiaTheme="majorEastAsia" w:hAnsiTheme="majorHAnsi" w:cstheme="majorBidi"/>
      <w:b/>
      <w:bCs/>
      <w:color w:val="572163"/>
      <w:sz w:val="26"/>
    </w:rPr>
  </w:style>
  <w:style w:type="paragraph" w:styleId="Heading4">
    <w:name w:val="heading 4"/>
    <w:aliases w:val="Main EDU Heading"/>
    <w:basedOn w:val="Normal"/>
    <w:next w:val="Normal"/>
    <w:link w:val="Heading4Char"/>
    <w:autoRedefine/>
    <w:uiPriority w:val="9"/>
    <w:unhideWhenUsed/>
    <w:rsid w:val="00407FE0"/>
    <w:pPr>
      <w:keepNext/>
      <w:keepLines/>
      <w:spacing w:before="200" w:after="0"/>
      <w:outlineLvl w:val="3"/>
    </w:pPr>
    <w:rPr>
      <w:rFonts w:eastAsiaTheme="majorEastAsia" w:cstheme="majorBidi"/>
      <w:b/>
      <w:bCs/>
      <w:iCs/>
      <w:color w:val="572163"/>
      <w:sz w:val="32"/>
    </w:rPr>
  </w:style>
  <w:style w:type="paragraph" w:styleId="Heading5">
    <w:name w:val="heading 5"/>
    <w:basedOn w:val="Normal"/>
    <w:next w:val="Normal"/>
    <w:link w:val="Heading5Char"/>
    <w:autoRedefine/>
    <w:uiPriority w:val="9"/>
    <w:unhideWhenUsed/>
    <w:rsid w:val="00EA33B5"/>
    <w:pPr>
      <w:keepNext/>
      <w:keepLines/>
      <w:spacing w:before="200" w:after="0"/>
      <w:outlineLvl w:val="4"/>
    </w:pPr>
    <w:rPr>
      <w:rFonts w:asciiTheme="majorHAnsi" w:eastAsiaTheme="majorEastAsia" w:hAnsiTheme="majorHAnsi" w:cstheme="majorBidi"/>
      <w:color w:val="365F91" w:themeColor="accent1" w:themeShade="BF"/>
    </w:rPr>
  </w:style>
  <w:style w:type="paragraph" w:styleId="Heading6">
    <w:name w:val="heading 6"/>
    <w:aliases w:val="Sub EDU Heading"/>
    <w:basedOn w:val="Normal"/>
    <w:next w:val="Normal"/>
    <w:link w:val="Heading6Char"/>
    <w:autoRedefine/>
    <w:uiPriority w:val="9"/>
    <w:unhideWhenUsed/>
    <w:rsid w:val="001116F6"/>
    <w:pPr>
      <w:keepNext/>
      <w:keepLines/>
      <w:spacing w:before="200" w:after="0"/>
      <w:outlineLvl w:val="5"/>
    </w:pPr>
    <w:rPr>
      <w:rFonts w:eastAsiaTheme="majorEastAsia" w:cstheme="majorBidi"/>
      <w:b/>
      <w:iCs/>
      <w:color w:val="572163"/>
      <w:sz w:val="28"/>
      <w:lang w:val="en-I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078"/>
    <w:pPr>
      <w:tabs>
        <w:tab w:val="center" w:pos="4513"/>
        <w:tab w:val="right" w:pos="9026"/>
      </w:tabs>
      <w:spacing w:after="0"/>
    </w:pPr>
    <w:rPr>
      <w:b/>
      <w:color w:val="572163"/>
      <w:sz w:val="36"/>
    </w:rPr>
  </w:style>
  <w:style w:type="character" w:customStyle="1" w:styleId="HeaderChar">
    <w:name w:val="Header Char"/>
    <w:basedOn w:val="DefaultParagraphFont"/>
    <w:link w:val="Header"/>
    <w:uiPriority w:val="99"/>
    <w:rsid w:val="007B5078"/>
    <w:rPr>
      <w:b/>
      <w:color w:val="572163"/>
      <w:sz w:val="36"/>
    </w:rPr>
  </w:style>
  <w:style w:type="paragraph" w:styleId="Footer">
    <w:name w:val="footer"/>
    <w:basedOn w:val="Normal"/>
    <w:link w:val="FooterChar"/>
    <w:uiPriority w:val="99"/>
    <w:unhideWhenUsed/>
    <w:rsid w:val="00A43FEC"/>
    <w:pPr>
      <w:tabs>
        <w:tab w:val="center" w:pos="4513"/>
        <w:tab w:val="right" w:pos="9356"/>
      </w:tabs>
      <w:spacing w:after="0"/>
    </w:pPr>
    <w:rPr>
      <w:color w:val="572163"/>
      <w:sz w:val="20"/>
    </w:rPr>
  </w:style>
  <w:style w:type="character" w:customStyle="1" w:styleId="FooterChar">
    <w:name w:val="Footer Char"/>
    <w:basedOn w:val="DefaultParagraphFont"/>
    <w:link w:val="Footer"/>
    <w:uiPriority w:val="99"/>
    <w:rsid w:val="00A43FEC"/>
    <w:rPr>
      <w:color w:val="572163"/>
      <w:sz w:val="20"/>
    </w:rPr>
  </w:style>
  <w:style w:type="paragraph" w:styleId="BalloonText">
    <w:name w:val="Balloon Text"/>
    <w:basedOn w:val="Normal"/>
    <w:link w:val="BalloonTextChar"/>
    <w:uiPriority w:val="99"/>
    <w:semiHidden/>
    <w:unhideWhenUsed/>
    <w:rsid w:val="001E57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796"/>
    <w:rPr>
      <w:rFonts w:ascii="Tahoma" w:hAnsi="Tahoma" w:cs="Tahoma"/>
      <w:sz w:val="16"/>
      <w:szCs w:val="16"/>
    </w:rPr>
  </w:style>
  <w:style w:type="paragraph" w:styleId="Title">
    <w:name w:val="Title"/>
    <w:basedOn w:val="Normal"/>
    <w:next w:val="Normal"/>
    <w:link w:val="TitleChar"/>
    <w:uiPriority w:val="99"/>
    <w:rsid w:val="00A62150"/>
    <w:pPr>
      <w:pBdr>
        <w:bottom w:val="single" w:sz="8" w:space="4" w:color="4F81BD" w:themeColor="accent1"/>
      </w:pBdr>
      <w:spacing w:after="240"/>
      <w:contextualSpacing/>
    </w:pPr>
    <w:rPr>
      <w:rFonts w:asciiTheme="majorHAnsi" w:eastAsiaTheme="majorEastAsia" w:hAnsiTheme="majorHAnsi" w:cstheme="majorBidi"/>
      <w:color w:val="572163"/>
      <w:spacing w:val="5"/>
      <w:kern w:val="28"/>
      <w:sz w:val="52"/>
      <w:szCs w:val="52"/>
    </w:rPr>
  </w:style>
  <w:style w:type="character" w:customStyle="1" w:styleId="TitleChar">
    <w:name w:val="Title Char"/>
    <w:basedOn w:val="DefaultParagraphFont"/>
    <w:link w:val="Title"/>
    <w:uiPriority w:val="99"/>
    <w:rsid w:val="00A62150"/>
    <w:rPr>
      <w:rFonts w:asciiTheme="majorHAnsi" w:eastAsiaTheme="majorEastAsia" w:hAnsiTheme="majorHAnsi" w:cstheme="majorBidi"/>
      <w:color w:val="572163"/>
      <w:spacing w:val="5"/>
      <w:kern w:val="28"/>
      <w:sz w:val="52"/>
      <w:szCs w:val="52"/>
    </w:rPr>
  </w:style>
  <w:style w:type="character" w:customStyle="1" w:styleId="Heading1Char">
    <w:name w:val="Heading 1 Char"/>
    <w:basedOn w:val="DefaultParagraphFont"/>
    <w:link w:val="Heading1"/>
    <w:uiPriority w:val="9"/>
    <w:rsid w:val="00F94E6E"/>
    <w:rPr>
      <w:rFonts w:asciiTheme="majorHAnsi" w:eastAsiaTheme="majorEastAsia" w:hAnsiTheme="majorHAnsi" w:cstheme="majorBidi"/>
      <w:b/>
      <w:bCs/>
      <w:color w:val="572163"/>
      <w:sz w:val="30"/>
      <w:szCs w:val="28"/>
    </w:rPr>
  </w:style>
  <w:style w:type="character" w:customStyle="1" w:styleId="Heading2Char">
    <w:name w:val="Heading 2 Char"/>
    <w:aliases w:val="Title Heading Char"/>
    <w:basedOn w:val="DefaultParagraphFont"/>
    <w:link w:val="Heading2"/>
    <w:uiPriority w:val="9"/>
    <w:rsid w:val="001116F6"/>
    <w:rPr>
      <w:rFonts w:eastAsiaTheme="majorEastAsia" w:cstheme="majorBidi"/>
      <w:b/>
      <w:bCs/>
      <w:color w:val="572163"/>
      <w:sz w:val="36"/>
      <w:szCs w:val="26"/>
      <w:lang w:val="en-IE"/>
    </w:rPr>
  </w:style>
  <w:style w:type="character" w:customStyle="1" w:styleId="Heading3Char">
    <w:name w:val="Heading 3 Char"/>
    <w:basedOn w:val="DefaultParagraphFont"/>
    <w:link w:val="Heading3"/>
    <w:uiPriority w:val="9"/>
    <w:rsid w:val="007D6DB5"/>
    <w:rPr>
      <w:rFonts w:asciiTheme="majorHAnsi" w:eastAsiaTheme="majorEastAsia" w:hAnsiTheme="majorHAnsi" w:cstheme="majorBidi"/>
      <w:b/>
      <w:bCs/>
      <w:color w:val="572163"/>
      <w:sz w:val="26"/>
    </w:rPr>
  </w:style>
  <w:style w:type="character" w:customStyle="1" w:styleId="Heading4Char">
    <w:name w:val="Heading 4 Char"/>
    <w:aliases w:val="Main EDU Heading Char"/>
    <w:basedOn w:val="DefaultParagraphFont"/>
    <w:link w:val="Heading4"/>
    <w:uiPriority w:val="9"/>
    <w:rsid w:val="00407FE0"/>
    <w:rPr>
      <w:rFonts w:eastAsiaTheme="majorEastAsia" w:cstheme="majorBidi"/>
      <w:b/>
      <w:bCs/>
      <w:iCs/>
      <w:color w:val="572163"/>
      <w:sz w:val="32"/>
    </w:rPr>
  </w:style>
  <w:style w:type="character" w:customStyle="1" w:styleId="Heading5Char">
    <w:name w:val="Heading 5 Char"/>
    <w:basedOn w:val="DefaultParagraphFont"/>
    <w:link w:val="Heading5"/>
    <w:uiPriority w:val="9"/>
    <w:rsid w:val="00EA33B5"/>
    <w:rPr>
      <w:rFonts w:asciiTheme="majorHAnsi" w:eastAsiaTheme="majorEastAsia" w:hAnsiTheme="majorHAnsi" w:cstheme="majorBidi"/>
      <w:color w:val="365F91" w:themeColor="accent1" w:themeShade="BF"/>
    </w:rPr>
  </w:style>
  <w:style w:type="character" w:customStyle="1" w:styleId="Heading6Char">
    <w:name w:val="Heading 6 Char"/>
    <w:aliases w:val="Sub EDU Heading Char"/>
    <w:basedOn w:val="DefaultParagraphFont"/>
    <w:link w:val="Heading6"/>
    <w:uiPriority w:val="9"/>
    <w:rsid w:val="001116F6"/>
    <w:rPr>
      <w:rFonts w:eastAsiaTheme="majorEastAsia" w:cstheme="majorBidi"/>
      <w:b/>
      <w:iCs/>
      <w:color w:val="572163"/>
      <w:sz w:val="28"/>
      <w:lang w:val="en-IE"/>
    </w:rPr>
  </w:style>
  <w:style w:type="character" w:styleId="Hyperlink">
    <w:name w:val="Hyperlink"/>
    <w:basedOn w:val="DefaultParagraphFont"/>
    <w:uiPriority w:val="99"/>
    <w:rsid w:val="00A40C8E"/>
    <w:rPr>
      <w:color w:val="0000FF"/>
      <w:u w:val="single"/>
    </w:rPr>
  </w:style>
  <w:style w:type="paragraph" w:styleId="TOCHeading">
    <w:name w:val="TOC Heading"/>
    <w:basedOn w:val="Heading1"/>
    <w:next w:val="Normal"/>
    <w:uiPriority w:val="39"/>
    <w:unhideWhenUsed/>
    <w:qFormat/>
    <w:rsid w:val="00932078"/>
    <w:pPr>
      <w:outlineLvl w:val="9"/>
    </w:pPr>
    <w:rPr>
      <w:sz w:val="28"/>
      <w:lang w:val="en-US" w:eastAsia="en-US"/>
    </w:rPr>
  </w:style>
  <w:style w:type="paragraph" w:styleId="TOC1">
    <w:name w:val="toc 1"/>
    <w:basedOn w:val="Normal"/>
    <w:next w:val="Normal"/>
    <w:link w:val="TOC1Char"/>
    <w:autoRedefine/>
    <w:uiPriority w:val="39"/>
    <w:unhideWhenUsed/>
    <w:rsid w:val="00EA33B5"/>
    <w:pPr>
      <w:spacing w:after="100"/>
    </w:pPr>
  </w:style>
  <w:style w:type="paragraph" w:styleId="TOC2">
    <w:name w:val="toc 2"/>
    <w:basedOn w:val="Normal"/>
    <w:next w:val="Normal"/>
    <w:autoRedefine/>
    <w:uiPriority w:val="39"/>
    <w:unhideWhenUsed/>
    <w:rsid w:val="00EA33B5"/>
    <w:pPr>
      <w:spacing w:after="100"/>
      <w:ind w:left="220"/>
    </w:pPr>
  </w:style>
  <w:style w:type="paragraph" w:styleId="TOC3">
    <w:name w:val="toc 3"/>
    <w:basedOn w:val="Normal"/>
    <w:next w:val="Normal"/>
    <w:autoRedefine/>
    <w:uiPriority w:val="39"/>
    <w:unhideWhenUsed/>
    <w:rsid w:val="00EA33B5"/>
    <w:pPr>
      <w:spacing w:after="100"/>
      <w:ind w:left="440"/>
    </w:pPr>
  </w:style>
  <w:style w:type="paragraph" w:styleId="TOC4">
    <w:name w:val="toc 4"/>
    <w:basedOn w:val="Normal"/>
    <w:next w:val="Normal"/>
    <w:autoRedefine/>
    <w:uiPriority w:val="39"/>
    <w:unhideWhenUsed/>
    <w:rsid w:val="003D16E0"/>
    <w:pPr>
      <w:spacing w:after="100"/>
      <w:ind w:left="660"/>
    </w:pPr>
  </w:style>
  <w:style w:type="paragraph" w:styleId="TOC5">
    <w:name w:val="toc 5"/>
    <w:basedOn w:val="Normal"/>
    <w:next w:val="Normal"/>
    <w:autoRedefine/>
    <w:uiPriority w:val="39"/>
    <w:unhideWhenUsed/>
    <w:rsid w:val="003D16E0"/>
    <w:pPr>
      <w:spacing w:after="100"/>
      <w:ind w:left="880"/>
    </w:pPr>
  </w:style>
  <w:style w:type="paragraph" w:styleId="TOC6">
    <w:name w:val="toc 6"/>
    <w:basedOn w:val="Normal"/>
    <w:next w:val="Normal"/>
    <w:autoRedefine/>
    <w:uiPriority w:val="39"/>
    <w:unhideWhenUsed/>
    <w:rsid w:val="003D16E0"/>
    <w:pPr>
      <w:spacing w:after="100"/>
      <w:ind w:left="1100"/>
    </w:pPr>
  </w:style>
  <w:style w:type="table" w:styleId="TableGrid">
    <w:name w:val="Table Grid"/>
    <w:basedOn w:val="TableNormal"/>
    <w:uiPriority w:val="59"/>
    <w:rsid w:val="00B378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autoRedefine/>
    <w:uiPriority w:val="35"/>
    <w:unhideWhenUsed/>
    <w:rsid w:val="00EA33B5"/>
    <w:rPr>
      <w:b/>
      <w:bCs/>
      <w:color w:val="244061" w:themeColor="accent1" w:themeShade="80"/>
      <w:sz w:val="18"/>
      <w:szCs w:val="18"/>
    </w:rPr>
  </w:style>
  <w:style w:type="paragraph" w:customStyle="1" w:styleId="MainHeading">
    <w:name w:val="Main Heading"/>
    <w:basedOn w:val="TOC2"/>
    <w:next w:val="Normal"/>
    <w:link w:val="MainHeadingChar"/>
    <w:autoRedefine/>
    <w:rsid w:val="00351EBD"/>
    <w:pPr>
      <w:spacing w:before="100" w:beforeAutospacing="1" w:afterAutospacing="1"/>
      <w:ind w:left="0"/>
    </w:pPr>
    <w:rPr>
      <w:rFonts w:ascii="Calibri" w:hAnsi="Calibri"/>
      <w:b/>
      <w:color w:val="56426E"/>
      <w:sz w:val="34"/>
      <w:szCs w:val="30"/>
    </w:rPr>
  </w:style>
  <w:style w:type="character" w:customStyle="1" w:styleId="MainHeadingChar">
    <w:name w:val="Main Heading Char"/>
    <w:basedOn w:val="DefaultParagraphFont"/>
    <w:link w:val="MainHeading"/>
    <w:rsid w:val="00351EBD"/>
    <w:rPr>
      <w:rFonts w:ascii="Calibri" w:hAnsi="Calibri"/>
      <w:b/>
      <w:color w:val="56426E"/>
      <w:sz w:val="34"/>
      <w:szCs w:val="30"/>
    </w:rPr>
  </w:style>
  <w:style w:type="paragraph" w:styleId="ListParagraph">
    <w:name w:val="List Paragraph"/>
    <w:basedOn w:val="Normal"/>
    <w:uiPriority w:val="34"/>
    <w:rsid w:val="00055737"/>
    <w:pPr>
      <w:ind w:left="720"/>
      <w:contextualSpacing/>
    </w:pPr>
  </w:style>
  <w:style w:type="character" w:styleId="FollowedHyperlink">
    <w:name w:val="FollowedHyperlink"/>
    <w:basedOn w:val="DefaultParagraphFont"/>
    <w:uiPriority w:val="99"/>
    <w:semiHidden/>
    <w:unhideWhenUsed/>
    <w:rsid w:val="001B45CE"/>
    <w:rPr>
      <w:color w:val="800080" w:themeColor="followedHyperlink"/>
      <w:u w:val="single"/>
    </w:rPr>
  </w:style>
  <w:style w:type="character" w:styleId="Strong">
    <w:name w:val="Strong"/>
    <w:basedOn w:val="DefaultParagraphFont"/>
    <w:uiPriority w:val="22"/>
    <w:rsid w:val="0094423D"/>
    <w:rPr>
      <w:b/>
      <w:bCs/>
    </w:rPr>
  </w:style>
  <w:style w:type="paragraph" w:styleId="FootnoteText">
    <w:name w:val="footnote text"/>
    <w:basedOn w:val="Normal"/>
    <w:link w:val="FootnoteTextChar"/>
    <w:uiPriority w:val="99"/>
    <w:semiHidden/>
    <w:unhideWhenUsed/>
    <w:rsid w:val="00A95C1F"/>
    <w:pPr>
      <w:spacing w:after="0"/>
    </w:pPr>
    <w:rPr>
      <w:sz w:val="20"/>
      <w:szCs w:val="20"/>
    </w:rPr>
  </w:style>
  <w:style w:type="character" w:customStyle="1" w:styleId="FootnoteTextChar">
    <w:name w:val="Footnote Text Char"/>
    <w:basedOn w:val="DefaultParagraphFont"/>
    <w:link w:val="FootnoteText"/>
    <w:uiPriority w:val="99"/>
    <w:semiHidden/>
    <w:rsid w:val="00A95C1F"/>
    <w:rPr>
      <w:sz w:val="20"/>
      <w:szCs w:val="20"/>
    </w:rPr>
  </w:style>
  <w:style w:type="character" w:styleId="FootnoteReference">
    <w:name w:val="footnote reference"/>
    <w:basedOn w:val="DefaultParagraphFont"/>
    <w:uiPriority w:val="99"/>
    <w:semiHidden/>
    <w:unhideWhenUsed/>
    <w:rsid w:val="00A95C1F"/>
    <w:rPr>
      <w:vertAlign w:val="superscript"/>
    </w:rPr>
  </w:style>
  <w:style w:type="character" w:styleId="PlaceholderText">
    <w:name w:val="Placeholder Text"/>
    <w:basedOn w:val="DefaultParagraphFont"/>
    <w:uiPriority w:val="99"/>
    <w:semiHidden/>
    <w:rsid w:val="00796A05"/>
    <w:rPr>
      <w:color w:val="808080"/>
    </w:rPr>
  </w:style>
  <w:style w:type="paragraph" w:styleId="NormalWeb">
    <w:name w:val="Normal (Web)"/>
    <w:basedOn w:val="Normal"/>
    <w:uiPriority w:val="99"/>
    <w:semiHidden/>
    <w:unhideWhenUsed/>
    <w:rsid w:val="00B30ECE"/>
    <w:pPr>
      <w:spacing w:before="100" w:beforeAutospacing="1" w:after="100" w:afterAutospacing="1"/>
    </w:pPr>
    <w:rPr>
      <w:rFonts w:ascii="Times New Roman" w:eastAsia="Times New Roman" w:hAnsi="Times New Roman" w:cs="Times New Roman"/>
      <w:szCs w:val="24"/>
    </w:rPr>
  </w:style>
  <w:style w:type="paragraph" w:customStyle="1" w:styleId="cgBodyText">
    <w:name w:val="cgBodyText"/>
    <w:basedOn w:val="Normal"/>
    <w:qFormat/>
    <w:rsid w:val="001116F6"/>
    <w:pPr>
      <w:spacing w:after="0"/>
    </w:pPr>
    <w:rPr>
      <w:rFonts w:eastAsia="Times New Roman" w:cs="Arial"/>
      <w:szCs w:val="24"/>
      <w:lang w:eastAsia="en-US"/>
    </w:rPr>
  </w:style>
  <w:style w:type="paragraph" w:customStyle="1" w:styleId="cgBoxText">
    <w:name w:val="cgBoxText"/>
    <w:basedOn w:val="Normal"/>
    <w:rsid w:val="00066952"/>
    <w:pPr>
      <w:widowControl w:val="0"/>
      <w:pBdr>
        <w:top w:val="single" w:sz="4" w:space="4" w:color="auto"/>
        <w:left w:val="single" w:sz="4" w:space="4" w:color="auto"/>
        <w:bottom w:val="single" w:sz="4" w:space="4" w:color="auto"/>
        <w:right w:val="single" w:sz="4" w:space="4" w:color="auto"/>
      </w:pBdr>
      <w:suppressAutoHyphens/>
      <w:spacing w:after="0"/>
      <w:outlineLvl w:val="0"/>
    </w:pPr>
    <w:rPr>
      <w:rFonts w:ascii="Arial" w:eastAsia="Times New Roman" w:hAnsi="Arial" w:cs="Arial"/>
      <w:color w:val="000000"/>
      <w:szCs w:val="24"/>
      <w:lang w:eastAsia="en-US"/>
    </w:rPr>
  </w:style>
  <w:style w:type="paragraph" w:customStyle="1" w:styleId="cgCaption">
    <w:name w:val="cgCaption"/>
    <w:basedOn w:val="cgBodyText"/>
    <w:autoRedefine/>
    <w:rsid w:val="00066952"/>
    <w:rPr>
      <w:color w:val="666699"/>
      <w:sz w:val="20"/>
    </w:rPr>
  </w:style>
  <w:style w:type="paragraph" w:customStyle="1" w:styleId="cgComment">
    <w:name w:val="cgComment"/>
    <w:basedOn w:val="Normal"/>
    <w:rsid w:val="00066952"/>
    <w:pPr>
      <w:widowControl w:val="0"/>
      <w:pBdr>
        <w:top w:val="dotted" w:sz="4" w:space="1" w:color="auto"/>
        <w:left w:val="dotted" w:sz="4" w:space="4" w:color="auto"/>
        <w:bottom w:val="dotted" w:sz="4" w:space="1" w:color="auto"/>
        <w:right w:val="dotted" w:sz="4" w:space="4" w:color="auto"/>
      </w:pBdr>
      <w:suppressAutoHyphens/>
      <w:spacing w:after="0"/>
      <w:outlineLvl w:val="0"/>
    </w:pPr>
    <w:rPr>
      <w:rFonts w:ascii="Arial" w:eastAsia="Times New Roman" w:hAnsi="Arial" w:cs="Arial"/>
      <w:i/>
      <w:iCs/>
      <w:color w:val="000000"/>
      <w:szCs w:val="24"/>
      <w:lang w:eastAsia="en-US"/>
    </w:rPr>
  </w:style>
  <w:style w:type="paragraph" w:customStyle="1" w:styleId="cgDefinition">
    <w:name w:val="cgDefinition"/>
    <w:basedOn w:val="Normal"/>
    <w:rsid w:val="00066952"/>
    <w:pPr>
      <w:widowControl w:val="0"/>
      <w:shd w:val="clear" w:color="auto" w:fill="CCECFF"/>
      <w:suppressAutoHyphens/>
      <w:spacing w:after="0"/>
      <w:outlineLvl w:val="0"/>
    </w:pPr>
    <w:rPr>
      <w:rFonts w:ascii="Arial" w:eastAsia="Times New Roman" w:hAnsi="Arial" w:cs="Arial"/>
      <w:color w:val="000000"/>
      <w:szCs w:val="24"/>
      <w:lang w:eastAsia="en-US"/>
    </w:rPr>
  </w:style>
  <w:style w:type="paragraph" w:customStyle="1" w:styleId="cgHeading">
    <w:name w:val="cgHeading"/>
    <w:basedOn w:val="Normal"/>
    <w:autoRedefine/>
    <w:rsid w:val="00066952"/>
    <w:pPr>
      <w:spacing w:after="120"/>
    </w:pPr>
    <w:rPr>
      <w:rFonts w:ascii="Arial" w:eastAsia="Times New Roman" w:hAnsi="Arial" w:cs="Arial"/>
      <w:b/>
      <w:sz w:val="28"/>
      <w:szCs w:val="24"/>
      <w:lang w:eastAsia="en-US"/>
    </w:rPr>
  </w:style>
  <w:style w:type="paragraph" w:customStyle="1" w:styleId="cgHTMLInclude">
    <w:name w:val="cgHTMLInclude"/>
    <w:basedOn w:val="Normal"/>
    <w:rsid w:val="00066952"/>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spacing w:after="0"/>
      <w:outlineLvl w:val="0"/>
    </w:pPr>
    <w:rPr>
      <w:rFonts w:ascii="Arial" w:eastAsia="Times New Roman" w:hAnsi="Arial" w:cs="Arial"/>
      <w:color w:val="000000"/>
      <w:szCs w:val="24"/>
      <w:lang w:eastAsia="en-US"/>
    </w:rPr>
  </w:style>
  <w:style w:type="paragraph" w:customStyle="1" w:styleId="cgHTMLHeadInclude">
    <w:name w:val="cgHTMLHeadInclude"/>
    <w:basedOn w:val="cgHTMLInclude"/>
    <w:rsid w:val="00066952"/>
  </w:style>
  <w:style w:type="paragraph" w:customStyle="1" w:styleId="cgInclude">
    <w:name w:val="cgInclude"/>
    <w:basedOn w:val="cgBodyText"/>
    <w:rsid w:val="00066952"/>
    <w:pPr>
      <w:shd w:val="clear" w:color="auto" w:fill="A4A4C2"/>
    </w:pPr>
  </w:style>
  <w:style w:type="paragraph" w:customStyle="1" w:styleId="cgLiteral">
    <w:name w:val="cgLiteral"/>
    <w:basedOn w:val="Normal"/>
    <w:rsid w:val="00066952"/>
    <w:pPr>
      <w:widowControl w:val="0"/>
      <w:shd w:val="clear" w:color="auto" w:fill="DC8688"/>
      <w:tabs>
        <w:tab w:val="left" w:pos="1134"/>
        <w:tab w:val="left" w:pos="2268"/>
        <w:tab w:val="left" w:pos="3402"/>
      </w:tabs>
      <w:suppressAutoHyphens/>
      <w:spacing w:after="0"/>
      <w:outlineLvl w:val="0"/>
    </w:pPr>
    <w:rPr>
      <w:rFonts w:ascii="Arial" w:eastAsia="Times New Roman" w:hAnsi="Arial" w:cs="Arial"/>
      <w:color w:val="000000"/>
      <w:szCs w:val="24"/>
      <w:lang w:eastAsia="en-US"/>
    </w:rPr>
  </w:style>
  <w:style w:type="paragraph" w:customStyle="1" w:styleId="cgPageTitle">
    <w:name w:val="cgPageTitle"/>
    <w:basedOn w:val="Normal"/>
    <w:rsid w:val="00066952"/>
    <w:pPr>
      <w:widowControl w:val="0"/>
      <w:shd w:val="clear" w:color="auto" w:fill="83A8C1"/>
      <w:suppressAutoHyphens/>
      <w:spacing w:after="0"/>
      <w:outlineLvl w:val="0"/>
    </w:pPr>
    <w:rPr>
      <w:rFonts w:ascii="Arial" w:eastAsia="Times New Roman" w:hAnsi="Arial" w:cs="Arial"/>
      <w:b/>
      <w:bCs/>
      <w:color w:val="000000"/>
      <w:sz w:val="28"/>
      <w:szCs w:val="24"/>
      <w:lang w:eastAsia="en-US"/>
    </w:rPr>
  </w:style>
  <w:style w:type="paragraph" w:customStyle="1" w:styleId="cgPanelText">
    <w:name w:val="cgPanelText"/>
    <w:basedOn w:val="Normal"/>
    <w:rsid w:val="00066952"/>
    <w:pPr>
      <w:shd w:val="clear" w:color="auto" w:fill="D9D9D9"/>
      <w:spacing w:after="0"/>
    </w:pPr>
    <w:rPr>
      <w:rFonts w:ascii="Arial" w:eastAsia="Times New Roman" w:hAnsi="Arial" w:cs="Arial"/>
      <w:szCs w:val="24"/>
      <w:lang w:eastAsia="en-US"/>
    </w:rPr>
  </w:style>
  <w:style w:type="paragraph" w:customStyle="1" w:styleId="cgPopup">
    <w:name w:val="cgPopup"/>
    <w:basedOn w:val="cgBodyText"/>
    <w:rsid w:val="00066952"/>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066952"/>
    <w:pPr>
      <w:shd w:val="clear" w:color="auto" w:fill="FFFF99"/>
      <w:ind w:left="567" w:right="567"/>
    </w:pPr>
    <w:rPr>
      <w:i/>
      <w:iCs/>
    </w:rPr>
  </w:style>
  <w:style w:type="paragraph" w:customStyle="1" w:styleId="cgSectionTitle">
    <w:name w:val="cgSectionTitle"/>
    <w:basedOn w:val="cgBodyText"/>
    <w:next w:val="cgBodyText"/>
    <w:rsid w:val="00066952"/>
    <w:pPr>
      <w:shd w:val="clear" w:color="auto" w:fill="FF9900"/>
    </w:pPr>
    <w:rPr>
      <w:b/>
      <w:sz w:val="28"/>
    </w:rPr>
  </w:style>
  <w:style w:type="paragraph" w:customStyle="1" w:styleId="cgSubHeading">
    <w:name w:val="cgSubHeading"/>
    <w:basedOn w:val="Normal"/>
    <w:autoRedefine/>
    <w:rsid w:val="00066952"/>
    <w:pPr>
      <w:spacing w:after="60"/>
    </w:pPr>
    <w:rPr>
      <w:rFonts w:ascii="Arial" w:eastAsia="Times New Roman" w:hAnsi="Arial" w:cs="Arial"/>
      <w:b/>
      <w:bCs/>
      <w:szCs w:val="24"/>
      <w:lang w:eastAsia="en-US"/>
    </w:rPr>
  </w:style>
  <w:style w:type="paragraph" w:customStyle="1" w:styleId="cgSummary">
    <w:name w:val="cgSummary"/>
    <w:basedOn w:val="Normal"/>
    <w:rsid w:val="00066952"/>
    <w:pPr>
      <w:widowControl w:val="0"/>
      <w:shd w:val="clear" w:color="auto" w:fill="FFFF00"/>
      <w:tabs>
        <w:tab w:val="left" w:pos="1134"/>
        <w:tab w:val="left" w:pos="2268"/>
        <w:tab w:val="left" w:pos="3402"/>
      </w:tabs>
      <w:suppressAutoHyphens/>
      <w:spacing w:after="0"/>
      <w:outlineLvl w:val="0"/>
    </w:pPr>
    <w:rPr>
      <w:rFonts w:ascii="Arial" w:eastAsia="Times New Roman" w:hAnsi="Arial" w:cs="Arial"/>
      <w:color w:val="000000"/>
      <w:szCs w:val="24"/>
      <w:lang w:val="en-US" w:eastAsia="en-US"/>
    </w:rPr>
  </w:style>
  <w:style w:type="paragraph" w:customStyle="1" w:styleId="cgTableColumnHead">
    <w:name w:val="cgTableColumnHead"/>
    <w:basedOn w:val="cgLiteral"/>
    <w:rsid w:val="00066952"/>
    <w:pPr>
      <w:shd w:val="clear" w:color="auto" w:fill="FFCC00"/>
    </w:pPr>
    <w:rPr>
      <w:lang w:val="en-US"/>
    </w:rPr>
  </w:style>
  <w:style w:type="paragraph" w:customStyle="1" w:styleId="cgTableRowHead">
    <w:name w:val="cgTableRowHead"/>
    <w:basedOn w:val="cgTableColumnHead"/>
    <w:rsid w:val="00066952"/>
    <w:pPr>
      <w:shd w:val="clear" w:color="auto" w:fill="FFCC99"/>
    </w:pPr>
  </w:style>
  <w:style w:type="character" w:customStyle="1" w:styleId="author-p-7799">
    <w:name w:val="author-p-7799"/>
    <w:basedOn w:val="DefaultParagraphFont"/>
    <w:rsid w:val="00066952"/>
  </w:style>
  <w:style w:type="character" w:customStyle="1" w:styleId="author-p-17687">
    <w:name w:val="author-p-17687"/>
    <w:basedOn w:val="DefaultParagraphFont"/>
    <w:rsid w:val="00066952"/>
  </w:style>
  <w:style w:type="paragraph" w:styleId="NoSpacing">
    <w:name w:val="No Spacing"/>
    <w:aliases w:val="Sub-heading"/>
    <w:basedOn w:val="TOC3"/>
    <w:next w:val="Normal"/>
    <w:link w:val="NoSpacingChar"/>
    <w:autoRedefine/>
    <w:uiPriority w:val="1"/>
    <w:rsid w:val="00306AA2"/>
    <w:pPr>
      <w:spacing w:before="100" w:beforeAutospacing="1" w:afterAutospacing="1"/>
    </w:pPr>
    <w:rPr>
      <w:b/>
      <w:color w:val="56426E"/>
      <w:sz w:val="28"/>
    </w:rPr>
  </w:style>
  <w:style w:type="paragraph" w:customStyle="1" w:styleId="HeaderTitle">
    <w:name w:val="Header Title"/>
    <w:basedOn w:val="TOC1"/>
    <w:next w:val="Normal"/>
    <w:link w:val="HeaderTitleChar"/>
    <w:autoRedefine/>
    <w:rsid w:val="00306AA2"/>
    <w:rPr>
      <w:rFonts w:eastAsiaTheme="majorEastAsia"/>
      <w:b/>
      <w:color w:val="403152" w:themeColor="accent4" w:themeShade="80"/>
      <w:sz w:val="40"/>
    </w:rPr>
  </w:style>
  <w:style w:type="paragraph" w:customStyle="1" w:styleId="Bold">
    <w:name w:val="Bold"/>
    <w:basedOn w:val="Normal"/>
    <w:autoRedefine/>
    <w:rsid w:val="00BA2806"/>
    <w:pPr>
      <w:spacing w:line="276" w:lineRule="auto"/>
    </w:pPr>
    <w:rPr>
      <w:b/>
      <w:lang w:val="en-IE"/>
    </w:rPr>
  </w:style>
  <w:style w:type="numbering" w:customStyle="1" w:styleId="Bullets">
    <w:name w:val="Bullets"/>
    <w:basedOn w:val="NoList"/>
    <w:uiPriority w:val="99"/>
    <w:rsid w:val="007569DE"/>
    <w:pPr>
      <w:numPr>
        <w:numId w:val="11"/>
      </w:numPr>
    </w:pPr>
  </w:style>
  <w:style w:type="paragraph" w:customStyle="1" w:styleId="BulletList">
    <w:name w:val="Bullet List"/>
    <w:basedOn w:val="Normal"/>
    <w:autoRedefine/>
    <w:qFormat/>
    <w:rsid w:val="008E4660"/>
    <w:pPr>
      <w:spacing w:before="120" w:after="120"/>
    </w:pPr>
    <w:rPr>
      <w:sz w:val="22"/>
    </w:rPr>
  </w:style>
  <w:style w:type="paragraph" w:customStyle="1" w:styleId="Italics">
    <w:name w:val="Italics"/>
    <w:basedOn w:val="Normal"/>
    <w:next w:val="Normal"/>
    <w:autoRedefine/>
    <w:rsid w:val="00EE14F4"/>
    <w:rPr>
      <w:i/>
    </w:rPr>
  </w:style>
  <w:style w:type="character" w:customStyle="1" w:styleId="NoSpacingChar">
    <w:name w:val="No Spacing Char"/>
    <w:aliases w:val="Sub-heading Char"/>
    <w:basedOn w:val="DefaultParagraphFont"/>
    <w:link w:val="NoSpacing"/>
    <w:uiPriority w:val="1"/>
    <w:rsid w:val="004320ED"/>
    <w:rPr>
      <w:b/>
      <w:color w:val="56426E"/>
      <w:sz w:val="28"/>
    </w:rPr>
  </w:style>
  <w:style w:type="table" w:styleId="PlainTable1">
    <w:name w:val="Plain Table 1"/>
    <w:basedOn w:val="TableNormal"/>
    <w:uiPriority w:val="41"/>
    <w:rsid w:val="007A30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List1-Accent4">
    <w:name w:val="Medium List 1 Accent 4"/>
    <w:basedOn w:val="TableNormal"/>
    <w:uiPriority w:val="65"/>
    <w:rsid w:val="002B617D"/>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EDUTitle">
    <w:name w:val="EDU_Title"/>
    <w:basedOn w:val="HeaderTitle"/>
    <w:link w:val="EDUTitleChar"/>
    <w:rsid w:val="00A54311"/>
  </w:style>
  <w:style w:type="character" w:customStyle="1" w:styleId="TOC1Char">
    <w:name w:val="TOC 1 Char"/>
    <w:basedOn w:val="DefaultParagraphFont"/>
    <w:link w:val="TOC1"/>
    <w:uiPriority w:val="39"/>
    <w:rsid w:val="00A54311"/>
    <w:rPr>
      <w:sz w:val="24"/>
    </w:rPr>
  </w:style>
  <w:style w:type="character" w:customStyle="1" w:styleId="HeaderTitleChar">
    <w:name w:val="Header Title Char"/>
    <w:basedOn w:val="TOC1Char"/>
    <w:link w:val="HeaderTitle"/>
    <w:rsid w:val="00A54311"/>
    <w:rPr>
      <w:rFonts w:eastAsiaTheme="majorEastAsia"/>
      <w:b/>
      <w:color w:val="403152" w:themeColor="accent4" w:themeShade="80"/>
      <w:sz w:val="40"/>
    </w:rPr>
  </w:style>
  <w:style w:type="character" w:customStyle="1" w:styleId="EDUTitleChar">
    <w:name w:val="EDU_Title Char"/>
    <w:basedOn w:val="HeaderTitleChar"/>
    <w:link w:val="EDUTitle"/>
    <w:rsid w:val="00A54311"/>
    <w:rPr>
      <w:rFonts w:eastAsiaTheme="majorEastAsia"/>
      <w:b/>
      <w:color w:val="403152" w:themeColor="accent4" w:themeShade="80"/>
      <w:sz w:val="40"/>
    </w:rPr>
  </w:style>
  <w:style w:type="paragraph" w:customStyle="1" w:styleId="EDUHeading1">
    <w:name w:val="EDU Heading 1"/>
    <w:basedOn w:val="Heading1"/>
    <w:next w:val="cgBodyText"/>
    <w:qFormat/>
    <w:rsid w:val="001116F6"/>
    <w:rPr>
      <w:rFonts w:asciiTheme="minorHAnsi" w:hAnsiTheme="minorHAnsi"/>
      <w:sz w:val="36"/>
    </w:rPr>
  </w:style>
  <w:style w:type="paragraph" w:customStyle="1" w:styleId="EDUMainHeader">
    <w:name w:val="EDU Main Header"/>
    <w:basedOn w:val="Heading2"/>
    <w:next w:val="cgBodyText"/>
    <w:qFormat/>
    <w:rsid w:val="001116F6"/>
    <w:rPr>
      <w:sz w:val="32"/>
    </w:rPr>
  </w:style>
  <w:style w:type="paragraph" w:customStyle="1" w:styleId="EDUSub-header">
    <w:name w:val="EDU Sub-header"/>
    <w:basedOn w:val="Heading3"/>
    <w:next w:val="cgBodyText"/>
    <w:qFormat/>
    <w:rsid w:val="001116F6"/>
    <w:rPr>
      <w:rFonts w:asciiTheme="minorHAnsi" w:hAnsiTheme="minorHAnsi"/>
      <w:sz w:val="28"/>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98149">
      <w:bodyDiv w:val="1"/>
      <w:marLeft w:val="0"/>
      <w:marRight w:val="0"/>
      <w:marTop w:val="0"/>
      <w:marBottom w:val="0"/>
      <w:divBdr>
        <w:top w:val="none" w:sz="0" w:space="0" w:color="auto"/>
        <w:left w:val="none" w:sz="0" w:space="0" w:color="auto"/>
        <w:bottom w:val="none" w:sz="0" w:space="0" w:color="auto"/>
        <w:right w:val="none" w:sz="0" w:space="0" w:color="auto"/>
      </w:divBdr>
      <w:divsChild>
        <w:div w:id="1732271935">
          <w:marLeft w:val="0"/>
          <w:marRight w:val="0"/>
          <w:marTop w:val="0"/>
          <w:marBottom w:val="0"/>
          <w:divBdr>
            <w:top w:val="none" w:sz="0" w:space="0" w:color="auto"/>
            <w:left w:val="none" w:sz="0" w:space="0" w:color="auto"/>
            <w:bottom w:val="none" w:sz="0" w:space="0" w:color="auto"/>
            <w:right w:val="none" w:sz="0" w:space="0" w:color="auto"/>
          </w:divBdr>
        </w:div>
        <w:div w:id="30110936">
          <w:marLeft w:val="0"/>
          <w:marRight w:val="0"/>
          <w:marTop w:val="0"/>
          <w:marBottom w:val="0"/>
          <w:divBdr>
            <w:top w:val="none" w:sz="0" w:space="0" w:color="auto"/>
            <w:left w:val="none" w:sz="0" w:space="0" w:color="auto"/>
            <w:bottom w:val="none" w:sz="0" w:space="0" w:color="auto"/>
            <w:right w:val="none" w:sz="0" w:space="0" w:color="auto"/>
          </w:divBdr>
        </w:div>
        <w:div w:id="747196775">
          <w:marLeft w:val="0"/>
          <w:marRight w:val="0"/>
          <w:marTop w:val="0"/>
          <w:marBottom w:val="0"/>
          <w:divBdr>
            <w:top w:val="none" w:sz="0" w:space="0" w:color="auto"/>
            <w:left w:val="none" w:sz="0" w:space="0" w:color="auto"/>
            <w:bottom w:val="none" w:sz="0" w:space="0" w:color="auto"/>
            <w:right w:val="none" w:sz="0" w:space="0" w:color="auto"/>
          </w:divBdr>
        </w:div>
        <w:div w:id="1914243100">
          <w:marLeft w:val="0"/>
          <w:marRight w:val="0"/>
          <w:marTop w:val="0"/>
          <w:marBottom w:val="0"/>
          <w:divBdr>
            <w:top w:val="none" w:sz="0" w:space="0" w:color="auto"/>
            <w:left w:val="none" w:sz="0" w:space="0" w:color="auto"/>
            <w:bottom w:val="none" w:sz="0" w:space="0" w:color="auto"/>
            <w:right w:val="none" w:sz="0" w:space="0" w:color="auto"/>
          </w:divBdr>
        </w:div>
        <w:div w:id="1593198271">
          <w:marLeft w:val="0"/>
          <w:marRight w:val="0"/>
          <w:marTop w:val="0"/>
          <w:marBottom w:val="0"/>
          <w:divBdr>
            <w:top w:val="none" w:sz="0" w:space="0" w:color="auto"/>
            <w:left w:val="none" w:sz="0" w:space="0" w:color="auto"/>
            <w:bottom w:val="none" w:sz="0" w:space="0" w:color="auto"/>
            <w:right w:val="none" w:sz="0" w:space="0" w:color="auto"/>
          </w:divBdr>
        </w:div>
        <w:div w:id="1019889996">
          <w:marLeft w:val="0"/>
          <w:marRight w:val="0"/>
          <w:marTop w:val="0"/>
          <w:marBottom w:val="0"/>
          <w:divBdr>
            <w:top w:val="none" w:sz="0" w:space="0" w:color="auto"/>
            <w:left w:val="none" w:sz="0" w:space="0" w:color="auto"/>
            <w:bottom w:val="none" w:sz="0" w:space="0" w:color="auto"/>
            <w:right w:val="none" w:sz="0" w:space="0" w:color="auto"/>
          </w:divBdr>
        </w:div>
        <w:div w:id="1294796967">
          <w:marLeft w:val="0"/>
          <w:marRight w:val="0"/>
          <w:marTop w:val="0"/>
          <w:marBottom w:val="0"/>
          <w:divBdr>
            <w:top w:val="none" w:sz="0" w:space="0" w:color="auto"/>
            <w:left w:val="none" w:sz="0" w:space="0" w:color="auto"/>
            <w:bottom w:val="none" w:sz="0" w:space="0" w:color="auto"/>
            <w:right w:val="none" w:sz="0" w:space="0" w:color="auto"/>
          </w:divBdr>
        </w:div>
        <w:div w:id="2099204804">
          <w:marLeft w:val="0"/>
          <w:marRight w:val="0"/>
          <w:marTop w:val="0"/>
          <w:marBottom w:val="0"/>
          <w:divBdr>
            <w:top w:val="none" w:sz="0" w:space="0" w:color="auto"/>
            <w:left w:val="none" w:sz="0" w:space="0" w:color="auto"/>
            <w:bottom w:val="none" w:sz="0" w:space="0" w:color="auto"/>
            <w:right w:val="none" w:sz="0" w:space="0" w:color="auto"/>
          </w:divBdr>
        </w:div>
        <w:div w:id="1286307032">
          <w:marLeft w:val="0"/>
          <w:marRight w:val="0"/>
          <w:marTop w:val="0"/>
          <w:marBottom w:val="0"/>
          <w:divBdr>
            <w:top w:val="none" w:sz="0" w:space="0" w:color="auto"/>
            <w:left w:val="none" w:sz="0" w:space="0" w:color="auto"/>
            <w:bottom w:val="none" w:sz="0" w:space="0" w:color="auto"/>
            <w:right w:val="none" w:sz="0" w:space="0" w:color="auto"/>
          </w:divBdr>
        </w:div>
        <w:div w:id="304699921">
          <w:marLeft w:val="0"/>
          <w:marRight w:val="0"/>
          <w:marTop w:val="0"/>
          <w:marBottom w:val="0"/>
          <w:divBdr>
            <w:top w:val="none" w:sz="0" w:space="0" w:color="auto"/>
            <w:left w:val="none" w:sz="0" w:space="0" w:color="auto"/>
            <w:bottom w:val="none" w:sz="0" w:space="0" w:color="auto"/>
            <w:right w:val="none" w:sz="0" w:space="0" w:color="auto"/>
          </w:divBdr>
        </w:div>
        <w:div w:id="1545948455">
          <w:marLeft w:val="0"/>
          <w:marRight w:val="0"/>
          <w:marTop w:val="0"/>
          <w:marBottom w:val="0"/>
          <w:divBdr>
            <w:top w:val="none" w:sz="0" w:space="0" w:color="auto"/>
            <w:left w:val="none" w:sz="0" w:space="0" w:color="auto"/>
            <w:bottom w:val="none" w:sz="0" w:space="0" w:color="auto"/>
            <w:right w:val="none" w:sz="0" w:space="0" w:color="auto"/>
          </w:divBdr>
        </w:div>
        <w:div w:id="1928996979">
          <w:marLeft w:val="0"/>
          <w:marRight w:val="0"/>
          <w:marTop w:val="0"/>
          <w:marBottom w:val="0"/>
          <w:divBdr>
            <w:top w:val="none" w:sz="0" w:space="0" w:color="auto"/>
            <w:left w:val="none" w:sz="0" w:space="0" w:color="auto"/>
            <w:bottom w:val="none" w:sz="0" w:space="0" w:color="auto"/>
            <w:right w:val="none" w:sz="0" w:space="0" w:color="auto"/>
          </w:divBdr>
        </w:div>
        <w:div w:id="1517117714">
          <w:marLeft w:val="0"/>
          <w:marRight w:val="0"/>
          <w:marTop w:val="0"/>
          <w:marBottom w:val="0"/>
          <w:divBdr>
            <w:top w:val="none" w:sz="0" w:space="0" w:color="auto"/>
            <w:left w:val="none" w:sz="0" w:space="0" w:color="auto"/>
            <w:bottom w:val="none" w:sz="0" w:space="0" w:color="auto"/>
            <w:right w:val="none" w:sz="0" w:space="0" w:color="auto"/>
          </w:divBdr>
        </w:div>
      </w:divsChild>
    </w:div>
    <w:div w:id="758060643">
      <w:bodyDiv w:val="1"/>
      <w:marLeft w:val="0"/>
      <w:marRight w:val="0"/>
      <w:marTop w:val="0"/>
      <w:marBottom w:val="0"/>
      <w:divBdr>
        <w:top w:val="none" w:sz="0" w:space="0" w:color="auto"/>
        <w:left w:val="none" w:sz="0" w:space="0" w:color="auto"/>
        <w:bottom w:val="none" w:sz="0" w:space="0" w:color="auto"/>
        <w:right w:val="none" w:sz="0" w:space="0" w:color="auto"/>
      </w:divBdr>
      <w:divsChild>
        <w:div w:id="1015502081">
          <w:marLeft w:val="0"/>
          <w:marRight w:val="0"/>
          <w:marTop w:val="0"/>
          <w:marBottom w:val="0"/>
          <w:divBdr>
            <w:top w:val="none" w:sz="0" w:space="0" w:color="auto"/>
            <w:left w:val="none" w:sz="0" w:space="0" w:color="auto"/>
            <w:bottom w:val="none" w:sz="0" w:space="0" w:color="auto"/>
            <w:right w:val="none" w:sz="0" w:space="0" w:color="auto"/>
          </w:divBdr>
          <w:divsChild>
            <w:div w:id="113652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9535">
      <w:bodyDiv w:val="1"/>
      <w:marLeft w:val="0"/>
      <w:marRight w:val="0"/>
      <w:marTop w:val="0"/>
      <w:marBottom w:val="0"/>
      <w:divBdr>
        <w:top w:val="none" w:sz="0" w:space="0" w:color="auto"/>
        <w:left w:val="none" w:sz="0" w:space="0" w:color="auto"/>
        <w:bottom w:val="none" w:sz="0" w:space="0" w:color="auto"/>
        <w:right w:val="none" w:sz="0" w:space="0" w:color="auto"/>
      </w:divBdr>
    </w:div>
    <w:div w:id="970552670">
      <w:bodyDiv w:val="1"/>
      <w:marLeft w:val="0"/>
      <w:marRight w:val="0"/>
      <w:marTop w:val="0"/>
      <w:marBottom w:val="0"/>
      <w:divBdr>
        <w:top w:val="none" w:sz="0" w:space="0" w:color="auto"/>
        <w:left w:val="none" w:sz="0" w:space="0" w:color="auto"/>
        <w:bottom w:val="none" w:sz="0" w:space="0" w:color="auto"/>
        <w:right w:val="none" w:sz="0" w:space="0" w:color="auto"/>
      </w:divBdr>
    </w:div>
    <w:div w:id="1156726727">
      <w:bodyDiv w:val="1"/>
      <w:marLeft w:val="0"/>
      <w:marRight w:val="0"/>
      <w:marTop w:val="0"/>
      <w:marBottom w:val="0"/>
      <w:divBdr>
        <w:top w:val="none" w:sz="0" w:space="0" w:color="auto"/>
        <w:left w:val="none" w:sz="0" w:space="0" w:color="auto"/>
        <w:bottom w:val="none" w:sz="0" w:space="0" w:color="auto"/>
        <w:right w:val="none" w:sz="0" w:space="0" w:color="auto"/>
      </w:divBdr>
    </w:div>
    <w:div w:id="1457724870">
      <w:bodyDiv w:val="1"/>
      <w:marLeft w:val="0"/>
      <w:marRight w:val="0"/>
      <w:marTop w:val="0"/>
      <w:marBottom w:val="0"/>
      <w:divBdr>
        <w:top w:val="none" w:sz="0" w:space="0" w:color="auto"/>
        <w:left w:val="none" w:sz="0" w:space="0" w:color="auto"/>
        <w:bottom w:val="none" w:sz="0" w:space="0" w:color="auto"/>
        <w:right w:val="none" w:sz="0" w:space="0" w:color="auto"/>
      </w:divBdr>
    </w:div>
    <w:div w:id="1498764948">
      <w:bodyDiv w:val="1"/>
      <w:marLeft w:val="0"/>
      <w:marRight w:val="0"/>
      <w:marTop w:val="0"/>
      <w:marBottom w:val="0"/>
      <w:divBdr>
        <w:top w:val="none" w:sz="0" w:space="0" w:color="auto"/>
        <w:left w:val="none" w:sz="0" w:space="0" w:color="auto"/>
        <w:bottom w:val="none" w:sz="0" w:space="0" w:color="auto"/>
        <w:right w:val="none" w:sz="0" w:space="0" w:color="auto"/>
      </w:divBdr>
    </w:div>
    <w:div w:id="1656495102">
      <w:bodyDiv w:val="1"/>
      <w:marLeft w:val="0"/>
      <w:marRight w:val="0"/>
      <w:marTop w:val="0"/>
      <w:marBottom w:val="0"/>
      <w:divBdr>
        <w:top w:val="none" w:sz="0" w:space="0" w:color="auto"/>
        <w:left w:val="none" w:sz="0" w:space="0" w:color="auto"/>
        <w:bottom w:val="none" w:sz="0" w:space="0" w:color="auto"/>
        <w:right w:val="none" w:sz="0" w:space="0" w:color="auto"/>
      </w:divBdr>
      <w:divsChild>
        <w:div w:id="1054424043">
          <w:marLeft w:val="0"/>
          <w:marRight w:val="0"/>
          <w:marTop w:val="0"/>
          <w:marBottom w:val="0"/>
          <w:divBdr>
            <w:top w:val="none" w:sz="0" w:space="0" w:color="auto"/>
            <w:left w:val="none" w:sz="0" w:space="0" w:color="auto"/>
            <w:bottom w:val="none" w:sz="0" w:space="0" w:color="auto"/>
            <w:right w:val="none" w:sz="0" w:space="0" w:color="auto"/>
          </w:divBdr>
        </w:div>
        <w:div w:id="1559707346">
          <w:marLeft w:val="0"/>
          <w:marRight w:val="0"/>
          <w:marTop w:val="0"/>
          <w:marBottom w:val="0"/>
          <w:divBdr>
            <w:top w:val="none" w:sz="0" w:space="0" w:color="auto"/>
            <w:left w:val="none" w:sz="0" w:space="0" w:color="auto"/>
            <w:bottom w:val="none" w:sz="0" w:space="0" w:color="auto"/>
            <w:right w:val="none" w:sz="0" w:space="0" w:color="auto"/>
          </w:divBdr>
        </w:div>
        <w:div w:id="1613511929">
          <w:marLeft w:val="0"/>
          <w:marRight w:val="0"/>
          <w:marTop w:val="0"/>
          <w:marBottom w:val="0"/>
          <w:divBdr>
            <w:top w:val="none" w:sz="0" w:space="0" w:color="auto"/>
            <w:left w:val="none" w:sz="0" w:space="0" w:color="auto"/>
            <w:bottom w:val="none" w:sz="0" w:space="0" w:color="auto"/>
            <w:right w:val="none" w:sz="0" w:space="0" w:color="auto"/>
          </w:divBdr>
        </w:div>
        <w:div w:id="1622344910">
          <w:marLeft w:val="0"/>
          <w:marRight w:val="0"/>
          <w:marTop w:val="0"/>
          <w:marBottom w:val="0"/>
          <w:divBdr>
            <w:top w:val="none" w:sz="0" w:space="0" w:color="auto"/>
            <w:left w:val="none" w:sz="0" w:space="0" w:color="auto"/>
            <w:bottom w:val="none" w:sz="0" w:space="0" w:color="auto"/>
            <w:right w:val="none" w:sz="0" w:space="0" w:color="auto"/>
          </w:divBdr>
        </w:div>
        <w:div w:id="596446493">
          <w:marLeft w:val="0"/>
          <w:marRight w:val="0"/>
          <w:marTop w:val="0"/>
          <w:marBottom w:val="0"/>
          <w:divBdr>
            <w:top w:val="none" w:sz="0" w:space="0" w:color="auto"/>
            <w:left w:val="none" w:sz="0" w:space="0" w:color="auto"/>
            <w:bottom w:val="none" w:sz="0" w:space="0" w:color="auto"/>
            <w:right w:val="none" w:sz="0" w:space="0" w:color="auto"/>
          </w:divBdr>
        </w:div>
        <w:div w:id="223150942">
          <w:marLeft w:val="0"/>
          <w:marRight w:val="0"/>
          <w:marTop w:val="0"/>
          <w:marBottom w:val="0"/>
          <w:divBdr>
            <w:top w:val="none" w:sz="0" w:space="0" w:color="auto"/>
            <w:left w:val="none" w:sz="0" w:space="0" w:color="auto"/>
            <w:bottom w:val="none" w:sz="0" w:space="0" w:color="auto"/>
            <w:right w:val="none" w:sz="0" w:space="0" w:color="auto"/>
          </w:divBdr>
        </w:div>
        <w:div w:id="547913149">
          <w:marLeft w:val="0"/>
          <w:marRight w:val="0"/>
          <w:marTop w:val="0"/>
          <w:marBottom w:val="0"/>
          <w:divBdr>
            <w:top w:val="none" w:sz="0" w:space="0" w:color="auto"/>
            <w:left w:val="none" w:sz="0" w:space="0" w:color="auto"/>
            <w:bottom w:val="none" w:sz="0" w:space="0" w:color="auto"/>
            <w:right w:val="none" w:sz="0" w:space="0" w:color="auto"/>
          </w:divBdr>
        </w:div>
      </w:divsChild>
    </w:div>
    <w:div w:id="1728335533">
      <w:bodyDiv w:val="1"/>
      <w:marLeft w:val="0"/>
      <w:marRight w:val="0"/>
      <w:marTop w:val="0"/>
      <w:marBottom w:val="0"/>
      <w:divBdr>
        <w:top w:val="none" w:sz="0" w:space="0" w:color="auto"/>
        <w:left w:val="none" w:sz="0" w:space="0" w:color="auto"/>
        <w:bottom w:val="none" w:sz="0" w:space="0" w:color="auto"/>
        <w:right w:val="none" w:sz="0" w:space="0" w:color="auto"/>
      </w:divBdr>
    </w:div>
    <w:div w:id="1826243527">
      <w:bodyDiv w:val="1"/>
      <w:marLeft w:val="0"/>
      <w:marRight w:val="0"/>
      <w:marTop w:val="0"/>
      <w:marBottom w:val="0"/>
      <w:divBdr>
        <w:top w:val="none" w:sz="0" w:space="0" w:color="auto"/>
        <w:left w:val="none" w:sz="0" w:space="0" w:color="auto"/>
        <w:bottom w:val="none" w:sz="0" w:space="0" w:color="auto"/>
        <w:right w:val="none" w:sz="0" w:space="0" w:color="auto"/>
      </w:divBdr>
      <w:divsChild>
        <w:div w:id="1721241867">
          <w:marLeft w:val="0"/>
          <w:marRight w:val="0"/>
          <w:marTop w:val="0"/>
          <w:marBottom w:val="0"/>
          <w:divBdr>
            <w:top w:val="none" w:sz="0" w:space="0" w:color="auto"/>
            <w:left w:val="none" w:sz="0" w:space="0" w:color="auto"/>
            <w:bottom w:val="none" w:sz="0" w:space="0" w:color="auto"/>
            <w:right w:val="none" w:sz="0" w:space="0" w:color="auto"/>
          </w:divBdr>
        </w:div>
        <w:div w:id="1659268654">
          <w:marLeft w:val="0"/>
          <w:marRight w:val="0"/>
          <w:marTop w:val="0"/>
          <w:marBottom w:val="0"/>
          <w:divBdr>
            <w:top w:val="none" w:sz="0" w:space="0" w:color="auto"/>
            <w:left w:val="none" w:sz="0" w:space="0" w:color="auto"/>
            <w:bottom w:val="none" w:sz="0" w:space="0" w:color="auto"/>
            <w:right w:val="none" w:sz="0" w:space="0" w:color="auto"/>
          </w:divBdr>
        </w:div>
        <w:div w:id="1884517902">
          <w:marLeft w:val="0"/>
          <w:marRight w:val="0"/>
          <w:marTop w:val="0"/>
          <w:marBottom w:val="0"/>
          <w:divBdr>
            <w:top w:val="none" w:sz="0" w:space="0" w:color="auto"/>
            <w:left w:val="none" w:sz="0" w:space="0" w:color="auto"/>
            <w:bottom w:val="none" w:sz="0" w:space="0" w:color="auto"/>
            <w:right w:val="none" w:sz="0" w:space="0" w:color="auto"/>
          </w:divBdr>
        </w:div>
        <w:div w:id="1523516764">
          <w:marLeft w:val="0"/>
          <w:marRight w:val="0"/>
          <w:marTop w:val="0"/>
          <w:marBottom w:val="0"/>
          <w:divBdr>
            <w:top w:val="none" w:sz="0" w:space="0" w:color="auto"/>
            <w:left w:val="none" w:sz="0" w:space="0" w:color="auto"/>
            <w:bottom w:val="none" w:sz="0" w:space="0" w:color="auto"/>
            <w:right w:val="none" w:sz="0" w:space="0" w:color="auto"/>
          </w:divBdr>
        </w:div>
        <w:div w:id="1342005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4.png"/><Relationship Id="rId21" Type="http://schemas.openxmlformats.org/officeDocument/2006/relationships/image" Target="media/image5.png"/><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image" Target="media/image18.png"/><Relationship Id="rId50" Type="http://schemas.microsoft.com/office/2007/relationships/hdphoto" Target="media/hdphoto19.wdp"/><Relationship Id="rId55" Type="http://schemas.openxmlformats.org/officeDocument/2006/relationships/image" Target="media/image22.png"/><Relationship Id="rId63" Type="http://schemas.openxmlformats.org/officeDocument/2006/relationships/image" Target="media/image26.png"/><Relationship Id="rId68" Type="http://schemas.microsoft.com/office/2007/relationships/hdphoto" Target="media/hdphoto28.wdp"/><Relationship Id="rId76" Type="http://schemas.microsoft.com/office/2007/relationships/hdphoto" Target="media/hdphoto32.wdp"/><Relationship Id="rId84"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30.png"/><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9.png"/><Relationship Id="rId11" Type="http://schemas.openxmlformats.org/officeDocument/2006/relationships/footnotes" Target="footnotes.xml"/><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3.png"/><Relationship Id="rId40" Type="http://schemas.microsoft.com/office/2007/relationships/hdphoto" Target="media/hdphoto14.wdp"/><Relationship Id="rId45" Type="http://schemas.openxmlformats.org/officeDocument/2006/relationships/image" Target="media/image17.png"/><Relationship Id="rId53" Type="http://schemas.openxmlformats.org/officeDocument/2006/relationships/image" Target="media/image21.png"/><Relationship Id="rId58" Type="http://schemas.microsoft.com/office/2007/relationships/hdphoto" Target="media/hdphoto23.wdp"/><Relationship Id="rId66" Type="http://schemas.microsoft.com/office/2007/relationships/hdphoto" Target="media/hdphoto27.wdp"/><Relationship Id="rId74" Type="http://schemas.microsoft.com/office/2007/relationships/hdphoto" Target="media/hdphoto31.wdp"/><Relationship Id="rId79" Type="http://schemas.openxmlformats.org/officeDocument/2006/relationships/image" Target="media/image35.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5.png"/><Relationship Id="rId82" Type="http://schemas.openxmlformats.org/officeDocument/2006/relationships/image" Target="media/image38.png"/><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8.png"/><Relationship Id="rId30" Type="http://schemas.microsoft.com/office/2007/relationships/hdphoto" Target="media/hdphoto9.wdp"/><Relationship Id="rId35" Type="http://schemas.openxmlformats.org/officeDocument/2006/relationships/image" Target="media/image12.png"/><Relationship Id="rId43" Type="http://schemas.openxmlformats.org/officeDocument/2006/relationships/image" Target="media/image16.png"/><Relationship Id="rId48" Type="http://schemas.microsoft.com/office/2007/relationships/hdphoto" Target="media/hdphoto18.wdp"/><Relationship Id="rId56" Type="http://schemas.microsoft.com/office/2007/relationships/hdphoto" Target="media/hdphoto22.wdp"/><Relationship Id="rId64" Type="http://schemas.microsoft.com/office/2007/relationships/hdphoto" Target="media/hdphoto26.wdp"/><Relationship Id="rId69" Type="http://schemas.openxmlformats.org/officeDocument/2006/relationships/image" Target="media/image29.png"/><Relationship Id="rId77" Type="http://schemas.openxmlformats.org/officeDocument/2006/relationships/image" Target="media/image33.png"/><Relationship Id="rId8" Type="http://schemas.openxmlformats.org/officeDocument/2006/relationships/styles" Target="styles.xml"/><Relationship Id="rId51" Type="http://schemas.openxmlformats.org/officeDocument/2006/relationships/image" Target="media/image20.png"/><Relationship Id="rId72" Type="http://schemas.microsoft.com/office/2007/relationships/hdphoto" Target="media/hdphoto30.wdp"/><Relationship Id="rId80" Type="http://schemas.openxmlformats.org/officeDocument/2006/relationships/image" Target="media/image36.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microsoft.com/office/2007/relationships/hdphoto" Target="media/hdphoto13.wdp"/><Relationship Id="rId46" Type="http://schemas.microsoft.com/office/2007/relationships/hdphoto" Target="media/hdphoto17.wdp"/><Relationship Id="rId59" Type="http://schemas.openxmlformats.org/officeDocument/2006/relationships/image" Target="media/image24.png"/><Relationship Id="rId67" Type="http://schemas.openxmlformats.org/officeDocument/2006/relationships/image" Target="media/image28.png"/><Relationship Id="rId20" Type="http://schemas.microsoft.com/office/2007/relationships/hdphoto" Target="media/hdphoto4.wdp"/><Relationship Id="rId41" Type="http://schemas.openxmlformats.org/officeDocument/2006/relationships/image" Target="media/image15.png"/><Relationship Id="rId54" Type="http://schemas.microsoft.com/office/2007/relationships/hdphoto" Target="media/hdphoto21.wdp"/><Relationship Id="rId62" Type="http://schemas.microsoft.com/office/2007/relationships/hdphoto" Target="media/hdphoto25.wdp"/><Relationship Id="rId70" Type="http://schemas.microsoft.com/office/2007/relationships/hdphoto" Target="media/hdphoto29.wdp"/><Relationship Id="rId75" Type="http://schemas.openxmlformats.org/officeDocument/2006/relationships/image" Target="media/image32.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6.pn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webSettings" Target="webSettings.xml"/><Relationship Id="rId31" Type="http://schemas.openxmlformats.org/officeDocument/2006/relationships/image" Target="media/image10.png"/><Relationship Id="rId44" Type="http://schemas.microsoft.com/office/2007/relationships/hdphoto" Target="media/hdphoto16.wdp"/><Relationship Id="rId52" Type="http://schemas.microsoft.com/office/2007/relationships/hdphoto" Target="media/hdphoto20.wdp"/><Relationship Id="rId60" Type="http://schemas.microsoft.com/office/2007/relationships/hdphoto" Target="media/hdphoto24.wdp"/><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edu@uhi.ac.uk" TargetMode="External"/><Relationship Id="rId2" Type="http://schemas.openxmlformats.org/officeDocument/2006/relationships/hyperlink" Target="http://www.uhi.ac.uk/en/educational-development-unit" TargetMode="External"/><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3" Type="http://schemas.openxmlformats.org/officeDocument/2006/relationships/hyperlink" Target="mailto:edu@uhi.ac.uk" TargetMode="External"/><Relationship Id="rId2" Type="http://schemas.openxmlformats.org/officeDocument/2006/relationships/hyperlink" Target="http://www.uhi.ac.uk/en/educational-development-unit" TargetMode="External"/><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2011-02-22T00:00:00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DU Blank document - portrait" ma:contentTypeID="0x010100AAD73BA2634B424AB47E3F5D439BEB5900ECA5C75B0916A2449759268F92EB239A01003C0764728DA00740A164ADAE6B1031C4" ma:contentTypeVersion="3" ma:contentTypeDescription="" ma:contentTypeScope="" ma:versionID="4a48fe4f27dd028d275cd04ddc9639b4">
  <xsd:schema xmlns:xsd="http://www.w3.org/2001/XMLSchema" xmlns:xs="http://www.w3.org/2001/XMLSchema" xmlns:p="http://schemas.microsoft.com/office/2006/metadata/properties" xmlns:ns2="0e688173-6920-4db4-a106-52e1f932be5c" xmlns:ns4="17d6c32d-82cc-437d-b688-3811a1f5b52b" targetNamespace="http://schemas.microsoft.com/office/2006/metadata/properties" ma:root="true" ma:fieldsID="6f082c4855d4021bf279bfbba4057015" ns2:_="" ns4:_="">
    <xsd:import namespace="0e688173-6920-4db4-a106-52e1f932be5c"/>
    <xsd:import namespace="17d6c32d-82cc-437d-b688-3811a1f5b52b"/>
    <xsd:element name="properties">
      <xsd:complexType>
        <xsd:sequence>
          <xsd:element name="documentManagement">
            <xsd:complexType>
              <xsd:all>
                <xsd:element ref="ns2:j928f9099e4145f8a1f3a9d8f7b9fe40" minOccurs="0"/>
                <xsd:element ref="ns2:TaxCatchAll" minOccurs="0"/>
                <xsd:element ref="ns2:TaxCatchAllLabel" minOccurs="0"/>
                <xsd:element ref="ns2:Academic_x0020_year" minOccurs="0"/>
                <xsd:element ref="ns2:Retention_x0020_schedule" minOccurs="0"/>
                <xsd:element ref="ns2:n0164ad3d5b84a57907af32d91eb6282"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88173-6920-4db4-a106-52e1f932be5c" elementFormDefault="qualified">
    <xsd:import namespace="http://schemas.microsoft.com/office/2006/documentManagement/types"/>
    <xsd:import namespace="http://schemas.microsoft.com/office/infopath/2007/PartnerControls"/>
    <xsd:element name="j928f9099e4145f8a1f3a9d8f7b9fe40" ma:index="8" ma:taxonomy="true" ma:internalName="j928f9099e4145f8a1f3a9d8f7b9fe40" ma:taxonomyFieldName="UHI_x0020_classification" ma:displayName="UHI classification" ma:indexed="true" ma:readOnly="false" ma:default="" ma:fieldId="{3928f909-9e41-45f8-a1f3-a9d8f7b9fe40}" ma:sspId="b08f9bd9-3094-4ce7-b0b7-c3aa025461b8" ma:termSetId="61a1d7e9-b8a9-4e39-b9ad-4b81c8c47e62"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f0a8bb29-6a7d-4ff2-9c35-73e1cdc7419f}" ma:internalName="TaxCatchAll" ma:showField="CatchAllData" ma:web="6d7df7e9-a547-4747-9586-6d021e9f11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0a8bb29-6a7d-4ff2-9c35-73e1cdc7419f}" ma:internalName="TaxCatchAllLabel" ma:readOnly="true" ma:showField="CatchAllDataLabel" ma:web="6d7df7e9-a547-4747-9586-6d021e9f116a">
      <xsd:complexType>
        <xsd:complexContent>
          <xsd:extension base="dms:MultiChoiceLookup">
            <xsd:sequence>
              <xsd:element name="Value" type="dms:Lookup" maxOccurs="unbounded" minOccurs="0" nillable="true"/>
            </xsd:sequence>
          </xsd:extension>
        </xsd:complexContent>
      </xsd:complexType>
    </xsd:element>
    <xsd:element name="Academic_x0020_year" ma:index="12" nillable="true" ma:displayName="Academic year" ma:default="2018/19" ma:format="Dropdown" ma:internalName="Academic_x0020_year">
      <xsd:simpleType>
        <xsd:restriction base="dms:Choice">
          <xsd:enumeration value="1992/93"/>
          <xsd:enumeration value="1993/94"/>
          <xsd:enumeration value="1994/95"/>
          <xsd:enumeration value="1995/96"/>
          <xsd:enumeration value="1996/97"/>
          <xsd:enumeration value="1997/98"/>
          <xsd:enumeration value="1998/99"/>
          <xsd:enumeration value="1999/00"/>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Retention_x0020_schedule" ma:index="13" nillable="true" ma:displayName="Retention schedule" ma:format="Dropdown" ma:internalName="Retention_x0020_schedule">
      <xsd:simpleType>
        <xsd:restriction base="dms:Choice">
          <xsd:enumeration value="1 Year"/>
          <xsd:enumeration value="2 Years"/>
          <xsd:enumeration value="3 Years"/>
          <xsd:enumeration value="4 Years"/>
          <xsd:enumeration value="5 Years"/>
          <xsd:enumeration value="6 Years"/>
          <xsd:enumeration value="7 Years"/>
          <xsd:enumeration value="8 Years"/>
          <xsd:enumeration value="9 Years"/>
          <xsd:enumeration value="10 Years"/>
          <xsd:enumeration value="15 Years"/>
          <xsd:enumeration value="20 Years"/>
          <xsd:enumeration value="30 Years"/>
          <xsd:enumeration value="40 Years"/>
          <xsd:enumeration value="50 Years"/>
          <xsd:enumeration value="Abandonment of plans + 1 year"/>
          <xsd:enumeration value="Agreement of contract"/>
          <xsd:enumeration value="As stipulated by SQA requirements"/>
          <xsd:enumeration value="As stipulated by SQA retention of candidate assessment records policy"/>
          <xsd:enumeration value="Award of supply contract + 1 year"/>
          <xsd:enumeration value="Closure of account + 1 year"/>
          <xsd:enumeration value="Closure of account + 6 years"/>
          <xsd:enumeration value="Closure of case + 6 years"/>
          <xsd:enumeration value="Closure of investigation + 40 years"/>
          <xsd:enumeration value="Closure of negotiations + 6 years"/>
          <xsd:enumeration value="Closure of scheme + 5 years"/>
          <xsd:enumeration value="Commencement/Renewal of policy + 40 years"/>
          <xsd:enumeration value="Completion of admissions process + 6 months"/>
          <xsd:enumeration value="Completion of admissions process + 1 year"/>
          <xsd:enumeration value="Completion of actions + 5 years"/>
          <xsd:enumeration value="Completion of analysis of data"/>
          <xsd:enumeration value="Completion of analysis of feedback"/>
          <xsd:enumeration value="Completion of analysis of responses"/>
          <xsd:enumeration value="Completion of analysis of survey responses"/>
          <xsd:enumeration value="Completion of audit + 3 years"/>
          <xsd:enumeration value="Completion of audit + 5 years"/>
          <xsd:enumeration value="Completion of campaign + 3 years"/>
          <xsd:enumeration value="Completion of campaign + 5 years"/>
          <xsd:enumeration value="Completion of ceremony + 1 year"/>
          <xsd:enumeration value="Completion of disposal process + 6 years"/>
          <xsd:enumeration value="Completion of election + 1 year"/>
          <xsd:enumeration value="Completion of entitlement + 6 years"/>
          <xsd:enumeration value="Completion of event + 1 year"/>
          <xsd:enumeration value="Completion of event + 3 years"/>
          <xsd:enumeration value="Completion of event + 5 years"/>
          <xsd:enumeration value="Completion of induction + 1 year"/>
          <xsd:enumeration value="Completion of induction programme + 5 years"/>
          <xsd:enumeration value="Completion of process + 5 years"/>
          <xsd:enumeration value="Completion of programme + 1 year OR Termination of programme + 1 year"/>
          <xsd:enumeration value="Completion of programme + 5 years"/>
          <xsd:enumeration value="Completion of project"/>
          <xsd:enumeration value="Completion of project + 3 years"/>
          <xsd:enumeration value="Completion of project + 3 years (Check with Records Management Officer before taking action)"/>
          <xsd:enumeration value="Completion of project + 6 years"/>
          <xsd:enumeration value="Completion of project + 6 years (Check with Records Management Officer before taking action)"/>
          <xsd:enumeration value="Completion of project + 10 years"/>
          <xsd:enumeration value="Completion of project + 10 years (Check with Records Management Officer before taking action)"/>
          <xsd:enumeration value="Completion of project + 20 years"/>
          <xsd:enumeration value="Completion of project + 30 years"/>
          <xsd:enumeration value="Completion of project (i.e. termination of award) + 6 years"/>
          <xsd:enumeration value="Completion of purchase"/>
          <xsd:enumeration value="Completion of recruitment"/>
          <xsd:enumeration value="Completion of recruitment process"/>
          <xsd:enumeration value="Completion of recruitment process + 3 months"/>
          <xsd:enumeration value="Completion of request handling process + 3 years"/>
          <xsd:enumeration value="Completion of research + 5 years"/>
          <xsd:enumeration value="Completion of review + 5 years"/>
          <xsd:enumeration value="Completion of revised Records Retention Schedule + 1 year"/>
          <xsd:enumeration value="Completion of revision of Publication Scheme + 5 years"/>
          <xsd:enumeration value="Completion of student's programme + 6 years"/>
          <xsd:enumeration value="Completion of subsequent audit + 5 years"/>
          <xsd:enumeration value="Completion of subsequent inspection"/>
          <xsd:enumeration value="Completion of subsequent test on article OR Disposal of article + 2 years"/>
          <xsd:enumeration value="Completion of subsequent survey/audit"/>
          <xsd:enumeration value="Completion of survey + 3 years"/>
          <xsd:enumeration value="Completion of survey + 5 years"/>
          <xsd:enumeration value="Completion of survey/audit"/>
          <xsd:enumeration value="Completion of survey/consultation + 5 years"/>
          <xsd:enumeration value="Completion of the scheme + 1 year"/>
          <xsd:enumeration value="Completion of travel + 3 months"/>
          <xsd:enumeration value="Completion of two subsequent inspections"/>
          <xsd:enumeration value="Completion of two subsequent reviews"/>
          <xsd:enumeration value="Completion of use + 5 years"/>
          <xsd:enumeration value="Completion of visit + 1 year"/>
          <xsd:enumeration value="Completion of work to which plan relates"/>
          <xsd:enumeration value="Completion of work to which the assessment relates + 10 years"/>
          <xsd:enumeration value="Completion of works + 15 years"/>
          <xsd:enumeration value="Conferment of award + 1 year"/>
          <xsd:enumeration value="Confirmation of marks/grades + 6 months"/>
          <xsd:enumeration value="Confirmation of marks/grades by Board of Examiners + 6 months"/>
          <xsd:enumeration value="Creation + 1 month"/>
          <xsd:enumeration value="Creation + 1 year"/>
          <xsd:enumeration value="Creation + 2 years"/>
          <xsd:enumeration value="Current"/>
          <xsd:enumeration value="Current + 1 year"/>
          <xsd:enumeration value="Current + 5 years"/>
          <xsd:enumeration value="Current + 40 years"/>
          <xsd:enumeration value="Current academic year"/>
          <xsd:enumeration value="Current academic year + 1 years"/>
          <xsd:enumeration value="Current academic year + 2 years"/>
          <xsd:enumeration value="Current academic year + 3 years"/>
          <xsd:enumeration value="Current academic year + 4 years"/>
          <xsd:enumeration value="Current academic year + 5 years"/>
          <xsd:enumeration value="Current academic year + 5 years OR Life of course + 1 year"/>
          <xsd:enumeration value="Current academic year + 5 years OR Termination of scheme + 5 years"/>
          <xsd:enumeration value="Current academic year + 6 years"/>
          <xsd:enumeration value="Current academic year + 10 years"/>
          <xsd:enumeration value="Current financial/academic year + 5 years"/>
          <xsd:enumeration value="Current financial/academic year + 6 years"/>
          <xsd:enumeration value="Current financial year + 1 year"/>
          <xsd:enumeration value="Current financial year + 6 years"/>
          <xsd:enumeration value="Current financial year + 10 years"/>
          <xsd:enumeration value="Current financial year (of disposal) + 6 years"/>
          <xsd:enumeration value="Current financial year (of transaction) + 6 years"/>
          <xsd:enumeration value="Current tax year + 3 years"/>
          <xsd:enumeration value="Current tax year + 6 years"/>
          <xsd:enumeration value="Current year + 1 year"/>
          <xsd:enumeration value="Current year + 2 years"/>
          <xsd:enumeration value="Current year + 3 years"/>
          <xsd:enumeration value="Current year + 5 years"/>
          <xsd:enumeration value="Current year + 5 years OR Superseded + 1 year"/>
          <xsd:enumeration value="Current year + 5 years or Superseded + 5 years"/>
          <xsd:enumeration value="Current year + 10 years"/>
          <xsd:enumeration value="Current year + 20 years"/>
          <xsd:enumeration value="Current year + 50 years"/>
          <xsd:enumeration value="Date of access + 1 year"/>
          <xsd:enumeration value="Date of accident + 50 years OR Until the employee reaches (or would have reached, if deceased) 75 years, whichever is the later"/>
          <xsd:enumeration value="Date of assessment + 50 years OR Until the employee reaches (or would have reached, if deceased) 75 years, whichever is the later"/>
          <xsd:enumeration value="Date of briefing + 1 year"/>
          <xsd:enumeration value="Date of briefing + 5 years"/>
          <xsd:enumeration value="Date of certificate + 4 years"/>
          <xsd:enumeration value="Date of examination/test/repair + 2 years"/>
          <xsd:enumeration value="Date of examination/test/repair + 5 years"/>
          <xsd:enumeration value="Date of inspection + 5 years"/>
          <xsd:enumeration value="Date of interview + 1 year"/>
          <xsd:enumeration value="Date of interview + 5 years"/>
          <xsd:enumeration value="Date of last entry + 50 years OR Until the employee reaches (or would have reached, if deceased) 75 years, whichever is the later"/>
          <xsd:enumeration value="Date of last entry on record + 40 years"/>
          <xsd:enumeration value="Date of maintenance/testing + 2 years"/>
          <xsd:enumeration value="Date of meeting"/>
          <xsd:enumeration value="Date of monitoring + 2 years"/>
          <xsd:enumeration value="Date of monitoring + 5 years"/>
          <xsd:enumeration value="Date of monitoring + 40 years"/>
          <xsd:enumeration value="Date of notification + 3 years"/>
          <xsd:enumeration value="Date of notification + 5 years"/>
          <xsd:enumeration value="Date of record + 2 years"/>
          <xsd:enumeration value="Date of recording + 3 years"/>
          <xsd:enumeration value="Date of report + 2 years"/>
          <xsd:enumeration value="Date of report + 50 years"/>
          <xsd:enumeration value="Date of report + 50 years OR Until the employee reaches (or would have reached, if deceased) 75 years, whichever is the later"/>
          <xsd:enumeration value="Date of report of investigation + 2 years"/>
          <xsd:enumeration value="Date of subsequent report OR Date of report + 2 years, whichever is the later"/>
          <xsd:enumeration value="Decommissioning"/>
          <xsd:enumeration value="Decommissioning of system + 5 years"/>
          <xsd:enumeration value="Decommissioning/removal"/>
          <xsd:enumeration value="Decommissioning/removal of plant"/>
          <xsd:enumeration value="Decommissioning/removal + 6 years"/>
          <xsd:enumeration value="Decommissioning/Disposal + 15 years"/>
          <xsd:enumeration value="Decommissioning/removal + 40 years"/>
          <xsd:enumeration value="Demolition of property OR Disposal of interest in property"/>
          <xsd:enumeration value="Derecognition + 6 years"/>
          <xsd:enumeration value="Determination of application + 1 year"/>
          <xsd:enumeration value="Determination of application + 6 years"/>
          <xsd:enumeration value="Disposal of equipment + 1 year"/>
          <xsd:enumeration value="Disposal of item + 1 year"/>
          <xsd:enumeration value="Disposal of item + 6 years"/>
          <xsd:enumeration value="Disposal of item + 15 years"/>
          <xsd:enumeration value="Disposal of property"/>
          <xsd:enumeration value="Disposal of property + 12 years"/>
          <xsd:enumeration value="Disposal of property or expiry of consent"/>
          <xsd:enumeration value="Disposal of publications + 1 year"/>
          <xsd:enumeration value="Disposal of radioactive substance + 2 years OR Date of record + 2 years, whichever is the longer"/>
          <xsd:enumeration value="Disposal of records"/>
          <xsd:enumeration value="Disposal of records + 25 years"/>
          <xsd:enumeration value="Dissolution of committee + 50 years"/>
          <xsd:enumeration value="Divestment + 6 years"/>
          <xsd:enumeration value="Duration of job + 1 year"/>
          <xsd:enumeration value="Duration of relationship + 6 years"/>
          <xsd:enumeration value="Duration of work + 10 years"/>
          <xsd:enumeration value="Elimination of risk + 5 years OR Updating of risk assessment + 5 years"/>
          <xsd:enumeration value="End of 'registered student' relationship with institution + 6 years"/>
          <xsd:enumeration value="End of registration + 6 years"/>
          <xsd:enumeration value="Expiry of certification + 6 years OR Superseded + 6 years"/>
          <xsd:enumeration value="Expiry of invitation OR Rejection of application + 6 months OR Completion of approval"/>
          <xsd:enumeration value="Expiry of lease + 12 years"/>
          <xsd:enumeration value="Expiry of lease + 15 years"/>
          <xsd:enumeration value="Expiry of pass + 1 month"/>
          <xsd:enumeration value="Expiry of pass + 1 year"/>
          <xsd:enumeration value="Expiry of policy + 6 years"/>
          <xsd:enumeration value="Final payment on the programme to the UK + 3 years (see note)"/>
          <xsd:enumeration value="Issue + 1 year"/>
          <xsd:enumeration value="Issue of communication + 1 year"/>
          <xsd:enumeration value="Issue of list + 10 years"/>
          <xsd:enumeration value="Issue of new licence"/>
          <xsd:enumeration value="Issue of policy/procedures/strategy + 1 year"/>
          <xsd:enumeration value="Issue of policy/procedures/strategy + 2 years"/>
          <xsd:enumeration value="Issue of policy/procedures/strategy + 3 years"/>
          <xsd:enumeration value="Issue of policy/procedures/strategy + 4 years"/>
          <xsd:enumeration value="Issue of policy/procedures/strategy + 5 years"/>
          <xsd:enumeration value="Issue of publication + 1 year"/>
          <xsd:enumeration value="Issue of revised Code of Practice + 1 year"/>
          <xsd:enumeration value="Last action + 5 years"/>
          <xsd:enumeration value="Last action on application + 1 year"/>
          <xsd:enumeration value="Last action on campaign + 5 years"/>
          <xsd:enumeration value="Last action on case + 1 year"/>
          <xsd:enumeration value="Last action on case + 6 years"/>
          <xsd:enumeration value="Last action on complaint + 1 year"/>
          <xsd:enumeration value="Last action on complaint + 3 years"/>
          <xsd:enumeration value="Last action on consultation + 1 year"/>
          <xsd:enumeration value="Last action on consultation + 3 years"/>
          <xsd:enumeration value="Last action on consultation + 5 years"/>
          <xsd:enumeration value="Last action on development + 5 years"/>
          <xsd:enumeration value="Last action on donation + 6 years"/>
          <xsd:enumeration value="Last action on enquiry + 1 year"/>
          <xsd:enumeration value="Last action on enquiry + 3 years"/>
          <xsd:enumeration value="Last action on event + 5 years"/>
          <xsd:enumeration value="Last action on event + 10 years"/>
          <xsd:enumeration value="Last action on fault + 1 year"/>
          <xsd:enumeration value="Last action on feedback + 1 year"/>
          <xsd:enumeration value="Last action on feedback + 3 years"/>
          <xsd:enumeration value="Last action on incident + 1 year"/>
          <xsd:enumeration value="Last action on incident + 40 years"/>
          <xsd:enumeration value="Last action on inquiry + 10 years"/>
          <xsd:enumeration value="Last action on issue + 1 year"/>
          <xsd:enumeration value="Last action on issue + 20 years"/>
          <xsd:enumeration value="Last action on project + 5 years"/>
          <xsd:enumeration value="Last action on proposal + 1 year"/>
          <xsd:enumeration value="Last action on request + 3 months"/>
          <xsd:enumeration value="Last action on request + 1 year"/>
          <xsd:enumeration value="Last action on request + 5 years"/>
          <xsd:enumeration value="Last action on suggestion + 1 year"/>
          <xsd:enumeration value="Last action on survey + 3 years"/>
          <xsd:enumeration value="Last entry + 5 years"/>
          <xsd:enumeration value="Last entry + 40 years"/>
          <xsd:enumeration value="Life of archives"/>
          <xsd:enumeration value="Life of committee + 3 years"/>
          <xsd:enumeration value="Life of committee + 5 years"/>
          <xsd:enumeration value="Life of committee + 6 years"/>
          <xsd:enumeration value="Life of company + 10 years"/>
          <xsd:enumeration value="Life of course + 1 year"/>
          <xsd:enumeration value="Life of equipment + 6 years"/>
          <xsd:enumeration value="Life of instruction + 6 years"/>
          <xsd:enumeration value="Life of IPR + 6 years"/>
          <xsd:enumeration value="Life of item"/>
          <xsd:enumeration value="Life of item + 6 years"/>
          <xsd:enumeration value="Life of item + 40 years"/>
          <xsd:enumeration value="Life of partnership/arrangement + 6 years"/>
          <xsd:enumeration value="Life of patent + 50 years"/>
          <xsd:enumeration value="Life of patent/End of registration"/>
          <xsd:enumeration value="Life of programme"/>
          <xsd:enumeration value="Life of programme + 5 years"/>
          <xsd:enumeration value="Life of programme + 10 years"/>
          <xsd:enumeration value="Life of publication"/>
          <xsd:enumeration value="Life of records"/>
          <xsd:enumeration value="Life of records + 25 years"/>
          <xsd:enumeration value="Life of records arranged according to the scheme"/>
          <xsd:enumeration value="Life of records described using the model"/>
          <xsd:enumeration value="Life of resource + 2 years"/>
          <xsd:enumeration value="Life of institution"/>
          <xsd:enumeration value="Life of instruction + 6 years"/>
          <xsd:enumeration value="Life of items"/>
          <xsd:enumeration value="Life of records"/>
          <xsd:enumeration value="Life of records + 25 years"/>
          <xsd:enumeration value="Life of system + 5 years"/>
          <xsd:enumeration value="Life of UHI"/>
          <xsd:enumeration value="N/A"/>
          <xsd:enumeration value="Period for which permission is granted + 6 years"/>
          <xsd:enumeration value="Permanent"/>
          <xsd:enumeration value="Provision of reference + 1 year"/>
          <xsd:enumeration value="Publication/Delivery + 1 year"/>
          <xsd:enumeration value="Publication/Delivery + 1 year (Check with Records Management Officer before taking action)"/>
          <xsd:enumeration value="Publication/Delivery + 3 years"/>
          <xsd:enumeration value="Publication of strategic plan + 1 year"/>
          <xsd:enumeration value="Receipt of application + 1 year"/>
          <xsd:enumeration value="Receipt of notification that application was unsuccessful + 1 year"/>
          <xsd:enumeration value="Receipt of notification that proposal/tender was unsuccessful + 1 year"/>
          <xsd:enumeration value="Rejection + 1 year"/>
          <xsd:enumeration value="Removal of asbestos + 10 years OR Subsequent inspection + 10 years"/>
          <xsd:enumeration value="Removal of waste + 3 years"/>
          <xsd:enumeration value="Removal of waste consignment + 3 years"/>
          <xsd:enumeration value="Return of equipment + 3 months"/>
          <xsd:enumeration value="Return of issued equipment + 1 year"/>
          <xsd:enumeration value="Return of item + 10 years"/>
          <xsd:enumeration value="Return of items + 1 year"/>
          <xsd:enumeration value="Return of loaned item + 10 years"/>
          <xsd:enumeration value="Return of records + 1 year"/>
          <xsd:enumeration value="Review of assessment + 5 years"/>
          <xsd:enumeration value="Review of assessment + 10 years"/>
          <xsd:enumeration value="See HEALTH &amp; SAFETY MANAGEMENT - HAZARDOUS SUBSTANCE EXPOSURE CONTROL."/>
          <xsd:enumeration value="Send to UHI Archive"/>
          <xsd:enumeration value="Send to Academic Partner Library"/>
          <xsd:enumeration value="Settlement of case + 6 years"/>
          <xsd:enumeration value="Settlement of claim + 6 years"/>
          <xsd:enumeration value="Settlement of claim + 6 years OR Withdrawal of claim + 6 years"/>
          <xsd:enumeration value="Settlement of complaint + 6 years"/>
          <xsd:enumeration value="Submission of report + 3 years"/>
          <xsd:enumeration value="Superseded"/>
          <xsd:enumeration value="Superseded + 1 year"/>
          <xsd:enumeration value="Superseded + 2 years"/>
          <xsd:enumeration value="Superseded + 3 years"/>
          <xsd:enumeration value="Superseded + 4 years"/>
          <xsd:enumeration value="Superseded + 5 years"/>
          <xsd:enumeration value="Superseded + 6 Years"/>
          <xsd:enumeration value="Superseded + 10 Years"/>
          <xsd:enumeration value="Superseded + 40 Years"/>
          <xsd:enumeration value="Superseded + 50 Years"/>
          <xsd:enumeration value="Termination of accreditation + 1 year"/>
          <xsd:enumeration value="Termination of agreement + 10 years"/>
          <xsd:enumeration value="Termination of appointment"/>
          <xsd:enumeration value="Termination of appointment + 1 year"/>
          <xsd:enumeration value="Termination of appointment + 6 years"/>
          <xsd:enumeration value="Termination of approval"/>
          <xsd:enumeration value="Termination of connection + 1 year"/>
          <xsd:enumeration value="Termination of contract"/>
          <xsd:enumeration value="Termination of contract + 1 year"/>
          <xsd:enumeration value="Termination of contract + 3 years"/>
          <xsd:enumeration value="Termination of contract + 6 years"/>
          <xsd:enumeration value="Termination of contract + 10 years"/>
          <xsd:enumeration value="Termination of contract + 12 years"/>
          <xsd:enumeration value="Termination of contractual relationship + 6 years"/>
          <xsd:enumeration value="Termination of employment + 6 years"/>
          <xsd:enumeration value="Termination of employment + 6 years (as part of employee contract records) except information which is not relevant to the ongoing employment relationship"/>
          <xsd:enumeration value="Termination of employment + 40 years"/>
          <xsd:enumeration value="Termination of employment + 75 years"/>
          <xsd:enumeration value="Termination of grant + 6 years"/>
          <xsd:enumeration value="Termination of involvement + 1 year"/>
          <xsd:enumeration value="Termination of loan + 6 years"/>
          <xsd:enumeration value="Termination of licence + 6 years"/>
          <xsd:enumeration value="Termination of membership + 1 year"/>
          <xsd:enumeration value="Termination of membership + 6 years"/>
          <xsd:enumeration value="Termination of project + 5 years"/>
          <xsd:enumeration value="Termination of relationship + 5 years"/>
          <xsd:enumeration value="Termination of representation"/>
          <xsd:enumeration value="Termination of scheme + 5 years"/>
          <xsd:enumeration value="Termination of sponsorship + 6 years"/>
          <xsd:enumeration value="Termination of status as 'competent person'"/>
          <xsd:enumeration value="Termination of student relationship + 6 years"/>
          <xsd:enumeration value="Termination of supply contract awarded + 6 years"/>
          <xsd:enumeration value="Until all catalogues based on the scheme are superseded"/>
          <xsd:enumeration value="While current"/>
          <xsd:enumeration value="While current (or likely to be current)"/>
          <xsd:enumeration value="While current + 1 year"/>
          <xsd:enumeration value="While materials are current"/>
          <xsd:enumeration value="While prize is awarded"/>
          <xsd:enumeration value="Wind-up/Disposal of company + 6 years"/>
          <xsd:enumeration value="Retain permanently – do not delete"/>
          <xsd:enumeration value="Year of assessment + 3 years"/>
        </xsd:restriction>
      </xsd:simpleType>
    </xsd:element>
    <xsd:element name="n0164ad3d5b84a57907af32d91eb6282" ma:index="15" nillable="true" ma:taxonomy="true" ma:internalName="n0164ad3d5b84a57907af32d91eb6282" ma:taxonomyFieldName="Document_x0020_category" ma:displayName="Document category" ma:default="" ma:fieldId="{70164ad3-d5b8-4a57-907a-f32d91eb6282}" ma:sspId="b08f9bd9-3094-4ce7-b0b7-c3aa025461b8" ma:termSetId="dada7266-7d6e-475c-8748-82fe8ccbf0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d6c32d-82cc-437d-b688-3811a1f5b52b"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0164ad3d5b84a57907af32d91eb6282 xmlns="0e688173-6920-4db4-a106-52e1f932be5c">
      <Terms xmlns="http://schemas.microsoft.com/office/infopath/2007/PartnerControls">
        <TermInfo xmlns="http://schemas.microsoft.com/office/infopath/2007/PartnerControls">
          <TermName xmlns="http://schemas.microsoft.com/office/infopath/2007/PartnerControls">EDU templates</TermName>
          <TermId xmlns="http://schemas.microsoft.com/office/infopath/2007/PartnerControls">f38ed120-e591-48f6-aa46-d7f7f8b0929a</TermId>
        </TermInfo>
      </Terms>
    </n0164ad3d5b84a57907af32d91eb6282>
    <Academic_x0020_year xmlns="0e688173-6920-4db4-a106-52e1f932be5c">2016/17</Academic_x0020_year>
    <j928f9099e4145f8a1f3a9d8f7b9fe40 xmlns="0e688173-6920-4db4-a106-52e1f932be5c">
      <Terms xmlns="http://schemas.microsoft.com/office/infopath/2007/PartnerControls">
        <TermInfo xmlns="http://schemas.microsoft.com/office/infopath/2007/PartnerControls">
          <TermName xmlns="http://schemas.microsoft.com/office/infopath/2007/PartnerControls">Non-statutory committee business documentation</TermName>
          <TermId xmlns="http://schemas.microsoft.com/office/infopath/2007/PartnerControls">7feeb65c-cc00-4bb9-9eac-287ff263c2d3</TermId>
        </TermInfo>
      </Terms>
    </j928f9099e4145f8a1f3a9d8f7b9fe40>
    <Retention_x0020_schedule xmlns="0e688173-6920-4db4-a106-52e1f932be5c" xsi:nil="true"/>
    <TaxCatchAll xmlns="0e688173-6920-4db4-a106-52e1f932be5c">
      <Value>50</Value>
      <Value>4</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b08f9bd9-3094-4ce7-b0b7-c3aa025461b8" ContentTypeId="0x010100AAD73BA2634B424AB47E3F5D439BEB59"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88B078-3228-461F-A38C-3EF1BD5EB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88173-6920-4db4-a106-52e1f932be5c"/>
    <ds:schemaRef ds:uri="17d6c32d-82cc-437d-b688-3811a1f5b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7F26B-1D5E-4F4E-BD32-384B12A474CF}">
  <ds:schemaRefs>
    <ds:schemaRef ds:uri="http://schemas.microsoft.com/office/2006/metadata/properties"/>
    <ds:schemaRef ds:uri="http://schemas.openxmlformats.org/package/2006/metadata/core-properties"/>
    <ds:schemaRef ds:uri="http://purl.org/dc/terms/"/>
    <ds:schemaRef ds:uri="17d6c32d-82cc-437d-b688-3811a1f5b52b"/>
    <ds:schemaRef ds:uri="http://purl.org/dc/dcmitype/"/>
    <ds:schemaRef ds:uri="http://schemas.microsoft.com/office/2006/documentManagement/types"/>
    <ds:schemaRef ds:uri="http://purl.org/dc/elements/1.1/"/>
    <ds:schemaRef ds:uri="http://schemas.microsoft.com/office/infopath/2007/PartnerControls"/>
    <ds:schemaRef ds:uri="0e688173-6920-4db4-a106-52e1f932be5c"/>
    <ds:schemaRef ds:uri="http://www.w3.org/XML/1998/namespace"/>
  </ds:schemaRefs>
</ds:datastoreItem>
</file>

<file path=customXml/itemProps4.xml><?xml version="1.0" encoding="utf-8"?>
<ds:datastoreItem xmlns:ds="http://schemas.openxmlformats.org/officeDocument/2006/customXml" ds:itemID="{6BCB723D-C8A7-43D7-990B-A1D970C184F4}">
  <ds:schemaRefs>
    <ds:schemaRef ds:uri="http://schemas.microsoft.com/sharepoint/v3/contenttype/forms"/>
  </ds:schemaRefs>
</ds:datastoreItem>
</file>

<file path=customXml/itemProps5.xml><?xml version="1.0" encoding="utf-8"?>
<ds:datastoreItem xmlns:ds="http://schemas.openxmlformats.org/officeDocument/2006/customXml" ds:itemID="{29C2ADA0-97E0-420A-91C3-98BB2E4CC5AB}">
  <ds:schemaRefs>
    <ds:schemaRef ds:uri="Microsoft.SharePoint.Taxonomy.ContentTypeSync"/>
  </ds:schemaRefs>
</ds:datastoreItem>
</file>

<file path=customXml/itemProps6.xml><?xml version="1.0" encoding="utf-8"?>
<ds:datastoreItem xmlns:ds="http://schemas.openxmlformats.org/officeDocument/2006/customXml" ds:itemID="{ED7EEDE2-6D6B-467C-8A14-532147FAE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4291</TotalTime>
  <Pages>13</Pages>
  <Words>1996</Words>
  <Characters>11381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EDU Document Portrait Template</vt:lpstr>
    </vt:vector>
  </TitlesOfParts>
  <Company>UHI Millennium Institute</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 Document Portrait Template</dc:title>
  <dc:creator>Jacky MacMillan</dc:creator>
  <cp:keywords/>
  <dc:description>Copyright Learning and Teaching, University of the Highlands and Islands, 2017</dc:description>
  <cp:lastModifiedBy>Carolin Radtke</cp:lastModifiedBy>
  <cp:revision>8</cp:revision>
  <cp:lastPrinted>2019-06-03T12:04:00Z</cp:lastPrinted>
  <dcterms:created xsi:type="dcterms:W3CDTF">2019-05-31T12:19:00Z</dcterms:created>
  <dcterms:modified xsi:type="dcterms:W3CDTF">2019-06-03T12:05:00Z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0x010100AAD73BA2634B424AB47E3F5D439BEB5900ECA5C75B0916A2449759268F92EB239A01003C0764728DA00740A164ADAE6B1031C4</vt:lpwstr>
  </property>
  <property fmtid="{D5CDD505-2E9C-101B-9397-08002B2CF9AE}" pid="4" name="Document category">
    <vt:lpwstr>4;#EDU templates|f38ed120-e591-48f6-aa46-d7f7f8b0929a</vt:lpwstr>
  </property>
  <property fmtid="{D5CDD505-2E9C-101B-9397-08002B2CF9AE}" pid="5" name="UHI classification">
    <vt:lpwstr>50;#Non-statutory committee business documentation|7feeb65c-cc00-4bb9-9eac-287ff263c2d3</vt:lpwstr>
  </property>
</Properties>
</file>